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25" w:rsidRDefault="007B4837">
      <w:pPr>
        <w:rPr>
          <w:sz w:val="28"/>
          <w:szCs w:val="28"/>
        </w:rPr>
      </w:pPr>
      <w:r>
        <w:rPr>
          <w:sz w:val="28"/>
          <w:szCs w:val="28"/>
        </w:rPr>
        <w:t>Uitslag</w:t>
      </w:r>
      <w:r w:rsidR="00DD21A5">
        <w:rPr>
          <w:sz w:val="28"/>
          <w:szCs w:val="28"/>
        </w:rPr>
        <w:t xml:space="preserve"> </w:t>
      </w:r>
      <w:r w:rsidR="00124256">
        <w:rPr>
          <w:sz w:val="28"/>
          <w:szCs w:val="28"/>
        </w:rPr>
        <w:t>10e</w:t>
      </w:r>
      <w:r w:rsidR="00DD21A5">
        <w:rPr>
          <w:sz w:val="28"/>
          <w:szCs w:val="28"/>
        </w:rPr>
        <w:t xml:space="preserve">  BekerWedstr</w:t>
      </w:r>
      <w:r w:rsidR="006E631E">
        <w:rPr>
          <w:sz w:val="28"/>
          <w:szCs w:val="28"/>
        </w:rPr>
        <w:t>i</w:t>
      </w:r>
      <w:r w:rsidR="00025406">
        <w:rPr>
          <w:sz w:val="28"/>
          <w:szCs w:val="28"/>
        </w:rPr>
        <w:t xml:space="preserve">jd, </w:t>
      </w:r>
      <w:r w:rsidR="005F5825">
        <w:rPr>
          <w:sz w:val="28"/>
          <w:szCs w:val="28"/>
        </w:rPr>
        <w:t xml:space="preserve"> </w:t>
      </w:r>
      <w:r w:rsidR="00124256">
        <w:rPr>
          <w:sz w:val="28"/>
          <w:szCs w:val="28"/>
        </w:rPr>
        <w:t>10 november</w:t>
      </w:r>
      <w:r w:rsidR="00A54D90">
        <w:rPr>
          <w:sz w:val="28"/>
          <w:szCs w:val="28"/>
        </w:rPr>
        <w:t xml:space="preserve"> </w:t>
      </w:r>
      <w:r w:rsidR="00DD21A5">
        <w:rPr>
          <w:sz w:val="28"/>
          <w:szCs w:val="28"/>
        </w:rPr>
        <w:t xml:space="preserve"> </w:t>
      </w:r>
      <w:r w:rsidR="00755D56">
        <w:rPr>
          <w:sz w:val="28"/>
          <w:szCs w:val="28"/>
        </w:rPr>
        <w:t xml:space="preserve"> </w:t>
      </w:r>
      <w:r w:rsidR="00CC6A52">
        <w:rPr>
          <w:sz w:val="28"/>
          <w:szCs w:val="28"/>
        </w:rPr>
        <w:t xml:space="preserve"> Speeltuintje</w:t>
      </w:r>
      <w:r w:rsidR="004A2D3F">
        <w:rPr>
          <w:sz w:val="28"/>
          <w:szCs w:val="28"/>
        </w:rPr>
        <w:t xml:space="preserve">  </w:t>
      </w:r>
      <w:r w:rsidR="00CC6A52">
        <w:rPr>
          <w:sz w:val="28"/>
          <w:szCs w:val="28"/>
        </w:rPr>
        <w:t>,Zoutelande</w:t>
      </w:r>
      <w:r w:rsidR="004A2D3F">
        <w:rPr>
          <w:sz w:val="28"/>
          <w:szCs w:val="28"/>
        </w:rPr>
        <w:t xml:space="preserve">  </w:t>
      </w:r>
      <w:r w:rsidR="00124256">
        <w:rPr>
          <w:sz w:val="28"/>
          <w:szCs w:val="28"/>
        </w:rPr>
        <w:t>H.V.K.K</w:t>
      </w:r>
      <w:r w:rsidR="004A2D3F">
        <w:rPr>
          <w:sz w:val="28"/>
          <w:szCs w:val="28"/>
        </w:rPr>
        <w:t xml:space="preserve">                   </w:t>
      </w:r>
      <w:r w:rsidR="00036330">
        <w:rPr>
          <w:sz w:val="28"/>
          <w:szCs w:val="28"/>
        </w:rPr>
        <w:t xml:space="preserve">                      </w:t>
      </w:r>
      <w:r w:rsidR="000007E4">
        <w:rPr>
          <w:sz w:val="28"/>
          <w:szCs w:val="28"/>
        </w:rPr>
        <w:t xml:space="preserve">     </w:t>
      </w:r>
    </w:p>
    <w:p w:rsidR="00B12A81" w:rsidRPr="008A03AE" w:rsidRDefault="000007E4">
      <w:pPr>
        <w:rPr>
          <w:sz w:val="28"/>
          <w:szCs w:val="28"/>
        </w:rPr>
      </w:pPr>
      <w:r>
        <w:rPr>
          <w:sz w:val="28"/>
          <w:szCs w:val="28"/>
        </w:rPr>
        <w:t xml:space="preserve">                </w:t>
      </w:r>
      <w:r w:rsidR="00C4547F" w:rsidRPr="008A03AE">
        <w:rPr>
          <w:sz w:val="28"/>
          <w:szCs w:val="28"/>
        </w:rPr>
        <w:t xml:space="preserve">                        </w:t>
      </w:r>
    </w:p>
    <w:tbl>
      <w:tblPr>
        <w:tblStyle w:val="Tabelraster"/>
        <w:tblW w:w="8729" w:type="dxa"/>
        <w:tblInd w:w="-318" w:type="dxa"/>
        <w:tblLook w:val="04A0"/>
      </w:tblPr>
      <w:tblGrid>
        <w:gridCol w:w="865"/>
        <w:gridCol w:w="2783"/>
        <w:gridCol w:w="1636"/>
        <w:gridCol w:w="1617"/>
        <w:gridCol w:w="1828"/>
      </w:tblGrid>
      <w:tr w:rsidR="00B12A81" w:rsidRPr="001D328C" w:rsidTr="00B544D2">
        <w:trPr>
          <w:trHeight w:val="357"/>
        </w:trPr>
        <w:tc>
          <w:tcPr>
            <w:tcW w:w="865" w:type="dxa"/>
          </w:tcPr>
          <w:p w:rsidR="00B12A81" w:rsidRPr="001D328C" w:rsidRDefault="00B12A81" w:rsidP="00B544D2">
            <w:pPr>
              <w:rPr>
                <w:sz w:val="24"/>
                <w:szCs w:val="24"/>
              </w:rPr>
            </w:pPr>
          </w:p>
        </w:tc>
        <w:tc>
          <w:tcPr>
            <w:tcW w:w="2783" w:type="dxa"/>
          </w:tcPr>
          <w:p w:rsidR="00B12A81" w:rsidRPr="001D328C" w:rsidRDefault="00B12A81" w:rsidP="00B544D2">
            <w:pPr>
              <w:rPr>
                <w:sz w:val="24"/>
                <w:szCs w:val="24"/>
              </w:rPr>
            </w:pPr>
          </w:p>
        </w:tc>
        <w:tc>
          <w:tcPr>
            <w:tcW w:w="1636" w:type="dxa"/>
          </w:tcPr>
          <w:p w:rsidR="00B12A81" w:rsidRPr="001D328C" w:rsidRDefault="00FA2838" w:rsidP="00B544D2">
            <w:pPr>
              <w:rPr>
                <w:sz w:val="24"/>
                <w:szCs w:val="24"/>
              </w:rPr>
            </w:pPr>
            <w:r>
              <w:rPr>
                <w:sz w:val="24"/>
                <w:szCs w:val="24"/>
              </w:rPr>
              <w:t>Aantal vissen</w:t>
            </w:r>
          </w:p>
        </w:tc>
        <w:tc>
          <w:tcPr>
            <w:tcW w:w="1617" w:type="dxa"/>
          </w:tcPr>
          <w:p w:rsidR="00B12A81" w:rsidRPr="001D328C" w:rsidRDefault="00FA2838" w:rsidP="00B544D2">
            <w:pPr>
              <w:rPr>
                <w:sz w:val="24"/>
                <w:szCs w:val="24"/>
              </w:rPr>
            </w:pPr>
            <w:r>
              <w:rPr>
                <w:sz w:val="24"/>
                <w:szCs w:val="24"/>
              </w:rPr>
              <w:t>Aantal cm</w:t>
            </w:r>
          </w:p>
        </w:tc>
        <w:tc>
          <w:tcPr>
            <w:tcW w:w="0" w:type="auto"/>
          </w:tcPr>
          <w:p w:rsidR="00B12A81" w:rsidRPr="001D328C" w:rsidRDefault="00FA2838" w:rsidP="00B544D2">
            <w:pPr>
              <w:rPr>
                <w:sz w:val="24"/>
                <w:szCs w:val="24"/>
              </w:rPr>
            </w:pPr>
            <w:r>
              <w:rPr>
                <w:sz w:val="24"/>
                <w:szCs w:val="24"/>
              </w:rPr>
              <w:t>Plaats nummer</w:t>
            </w:r>
          </w:p>
        </w:tc>
      </w:tr>
      <w:tr w:rsidR="00B12A81" w:rsidRPr="001D328C" w:rsidTr="00B544D2">
        <w:trPr>
          <w:trHeight w:val="357"/>
        </w:trPr>
        <w:tc>
          <w:tcPr>
            <w:tcW w:w="865" w:type="dxa"/>
          </w:tcPr>
          <w:p w:rsidR="00B12A81" w:rsidRPr="001D328C" w:rsidRDefault="00B12A81" w:rsidP="00B544D2">
            <w:pPr>
              <w:rPr>
                <w:sz w:val="24"/>
                <w:szCs w:val="24"/>
              </w:rPr>
            </w:pPr>
            <w:r>
              <w:rPr>
                <w:sz w:val="24"/>
                <w:szCs w:val="24"/>
              </w:rPr>
              <w:t>1</w:t>
            </w:r>
          </w:p>
        </w:tc>
        <w:tc>
          <w:tcPr>
            <w:tcW w:w="2783" w:type="dxa"/>
          </w:tcPr>
          <w:p w:rsidR="00B12A81" w:rsidRPr="001D328C" w:rsidRDefault="00613D35" w:rsidP="00B544D2">
            <w:pPr>
              <w:rPr>
                <w:sz w:val="24"/>
                <w:szCs w:val="24"/>
              </w:rPr>
            </w:pPr>
            <w:r>
              <w:rPr>
                <w:sz w:val="24"/>
                <w:szCs w:val="24"/>
              </w:rPr>
              <w:t>Dick Dingemanse</w:t>
            </w:r>
          </w:p>
        </w:tc>
        <w:tc>
          <w:tcPr>
            <w:tcW w:w="1636" w:type="dxa"/>
          </w:tcPr>
          <w:p w:rsidR="00B12A81" w:rsidRPr="001D328C" w:rsidRDefault="00613D35" w:rsidP="00B544D2">
            <w:pPr>
              <w:rPr>
                <w:sz w:val="24"/>
                <w:szCs w:val="24"/>
              </w:rPr>
            </w:pPr>
            <w:r>
              <w:rPr>
                <w:sz w:val="24"/>
                <w:szCs w:val="24"/>
              </w:rPr>
              <w:t>20</w:t>
            </w:r>
          </w:p>
        </w:tc>
        <w:tc>
          <w:tcPr>
            <w:tcW w:w="1617" w:type="dxa"/>
          </w:tcPr>
          <w:p w:rsidR="00B12A81" w:rsidRPr="001D328C" w:rsidRDefault="00613D35" w:rsidP="00B544D2">
            <w:pPr>
              <w:rPr>
                <w:sz w:val="24"/>
                <w:szCs w:val="24"/>
              </w:rPr>
            </w:pPr>
            <w:r>
              <w:rPr>
                <w:sz w:val="24"/>
                <w:szCs w:val="24"/>
              </w:rPr>
              <w:t>437 cm</w:t>
            </w:r>
          </w:p>
        </w:tc>
        <w:tc>
          <w:tcPr>
            <w:tcW w:w="0" w:type="auto"/>
          </w:tcPr>
          <w:p w:rsidR="00B12A81" w:rsidRPr="001D328C" w:rsidRDefault="00613D35" w:rsidP="00B544D2">
            <w:pPr>
              <w:rPr>
                <w:sz w:val="24"/>
                <w:szCs w:val="24"/>
              </w:rPr>
            </w:pPr>
            <w:r>
              <w:rPr>
                <w:sz w:val="24"/>
                <w:szCs w:val="24"/>
              </w:rPr>
              <w:t>2</w:t>
            </w:r>
          </w:p>
        </w:tc>
      </w:tr>
      <w:tr w:rsidR="00B12A81" w:rsidRPr="001D328C" w:rsidTr="00B544D2">
        <w:trPr>
          <w:trHeight w:val="357"/>
        </w:trPr>
        <w:tc>
          <w:tcPr>
            <w:tcW w:w="865" w:type="dxa"/>
          </w:tcPr>
          <w:p w:rsidR="00B12A81" w:rsidRPr="001D328C" w:rsidRDefault="00B12A81" w:rsidP="00B544D2">
            <w:pPr>
              <w:rPr>
                <w:sz w:val="24"/>
                <w:szCs w:val="24"/>
              </w:rPr>
            </w:pPr>
            <w:r>
              <w:rPr>
                <w:sz w:val="24"/>
                <w:szCs w:val="24"/>
              </w:rPr>
              <w:t>2</w:t>
            </w:r>
          </w:p>
        </w:tc>
        <w:tc>
          <w:tcPr>
            <w:tcW w:w="2783" w:type="dxa"/>
          </w:tcPr>
          <w:p w:rsidR="00B12A81" w:rsidRPr="001D328C" w:rsidRDefault="00613D35" w:rsidP="00B544D2">
            <w:pPr>
              <w:rPr>
                <w:sz w:val="24"/>
                <w:szCs w:val="24"/>
              </w:rPr>
            </w:pPr>
            <w:r>
              <w:rPr>
                <w:sz w:val="24"/>
                <w:szCs w:val="24"/>
              </w:rPr>
              <w:t>Gerard Lepoeter</w:t>
            </w:r>
          </w:p>
        </w:tc>
        <w:tc>
          <w:tcPr>
            <w:tcW w:w="1636" w:type="dxa"/>
          </w:tcPr>
          <w:p w:rsidR="00B12A81" w:rsidRPr="001D328C" w:rsidRDefault="00613D35" w:rsidP="00B544D2">
            <w:pPr>
              <w:rPr>
                <w:sz w:val="24"/>
                <w:szCs w:val="24"/>
              </w:rPr>
            </w:pPr>
            <w:r>
              <w:rPr>
                <w:sz w:val="24"/>
                <w:szCs w:val="24"/>
              </w:rPr>
              <w:t>16</w:t>
            </w:r>
          </w:p>
        </w:tc>
        <w:tc>
          <w:tcPr>
            <w:tcW w:w="1617" w:type="dxa"/>
          </w:tcPr>
          <w:p w:rsidR="00B12A81" w:rsidRPr="001D328C" w:rsidRDefault="00613D35" w:rsidP="00B544D2">
            <w:pPr>
              <w:rPr>
                <w:sz w:val="24"/>
                <w:szCs w:val="24"/>
              </w:rPr>
            </w:pPr>
            <w:r>
              <w:rPr>
                <w:sz w:val="24"/>
                <w:szCs w:val="24"/>
              </w:rPr>
              <w:t>347 cm</w:t>
            </w:r>
          </w:p>
        </w:tc>
        <w:tc>
          <w:tcPr>
            <w:tcW w:w="0" w:type="auto"/>
          </w:tcPr>
          <w:p w:rsidR="00B12A81" w:rsidRPr="001D328C" w:rsidRDefault="00613D35" w:rsidP="00B544D2">
            <w:pPr>
              <w:rPr>
                <w:sz w:val="24"/>
                <w:szCs w:val="24"/>
              </w:rPr>
            </w:pPr>
            <w:r>
              <w:rPr>
                <w:sz w:val="24"/>
                <w:szCs w:val="24"/>
              </w:rPr>
              <w:t>10</w:t>
            </w:r>
          </w:p>
        </w:tc>
      </w:tr>
      <w:tr w:rsidR="00B12A81" w:rsidRPr="001D328C" w:rsidTr="00B544D2">
        <w:trPr>
          <w:trHeight w:val="337"/>
        </w:trPr>
        <w:tc>
          <w:tcPr>
            <w:tcW w:w="865" w:type="dxa"/>
          </w:tcPr>
          <w:p w:rsidR="00B12A81" w:rsidRPr="001D328C" w:rsidRDefault="00E07381" w:rsidP="00B544D2">
            <w:pPr>
              <w:rPr>
                <w:sz w:val="24"/>
                <w:szCs w:val="24"/>
              </w:rPr>
            </w:pPr>
            <w:r>
              <w:rPr>
                <w:sz w:val="24"/>
                <w:szCs w:val="24"/>
              </w:rPr>
              <w:t>3</w:t>
            </w:r>
          </w:p>
        </w:tc>
        <w:tc>
          <w:tcPr>
            <w:tcW w:w="2783" w:type="dxa"/>
          </w:tcPr>
          <w:p w:rsidR="00B12A81" w:rsidRPr="001D328C" w:rsidRDefault="00613D35" w:rsidP="00B544D2">
            <w:pPr>
              <w:rPr>
                <w:sz w:val="24"/>
                <w:szCs w:val="24"/>
              </w:rPr>
            </w:pPr>
            <w:r>
              <w:rPr>
                <w:sz w:val="24"/>
                <w:szCs w:val="24"/>
              </w:rPr>
              <w:t>Maikel de Groot</w:t>
            </w:r>
          </w:p>
        </w:tc>
        <w:tc>
          <w:tcPr>
            <w:tcW w:w="1636" w:type="dxa"/>
          </w:tcPr>
          <w:p w:rsidR="00B12A81" w:rsidRPr="001D328C" w:rsidRDefault="00613D35" w:rsidP="00B544D2">
            <w:pPr>
              <w:rPr>
                <w:sz w:val="24"/>
                <w:szCs w:val="24"/>
              </w:rPr>
            </w:pPr>
            <w:r>
              <w:rPr>
                <w:sz w:val="24"/>
                <w:szCs w:val="24"/>
              </w:rPr>
              <w:t>13</w:t>
            </w:r>
          </w:p>
        </w:tc>
        <w:tc>
          <w:tcPr>
            <w:tcW w:w="1617" w:type="dxa"/>
          </w:tcPr>
          <w:p w:rsidR="00B12A81" w:rsidRPr="001D328C" w:rsidRDefault="00613D35" w:rsidP="00B544D2">
            <w:pPr>
              <w:rPr>
                <w:sz w:val="24"/>
                <w:szCs w:val="24"/>
              </w:rPr>
            </w:pPr>
            <w:r>
              <w:rPr>
                <w:sz w:val="24"/>
                <w:szCs w:val="24"/>
              </w:rPr>
              <w:t>281 cm</w:t>
            </w:r>
          </w:p>
        </w:tc>
        <w:tc>
          <w:tcPr>
            <w:tcW w:w="0" w:type="auto"/>
          </w:tcPr>
          <w:p w:rsidR="00B12A81" w:rsidRPr="001D328C" w:rsidRDefault="00613D35" w:rsidP="00B544D2">
            <w:pPr>
              <w:rPr>
                <w:sz w:val="24"/>
                <w:szCs w:val="24"/>
              </w:rPr>
            </w:pPr>
            <w:r>
              <w:rPr>
                <w:sz w:val="24"/>
                <w:szCs w:val="24"/>
              </w:rPr>
              <w:t>9</w:t>
            </w:r>
          </w:p>
        </w:tc>
      </w:tr>
      <w:tr w:rsidR="00B12A81" w:rsidRPr="001D328C" w:rsidTr="00B544D2">
        <w:trPr>
          <w:trHeight w:val="357"/>
        </w:trPr>
        <w:tc>
          <w:tcPr>
            <w:tcW w:w="865" w:type="dxa"/>
          </w:tcPr>
          <w:p w:rsidR="00B12A81" w:rsidRPr="001D328C" w:rsidRDefault="00B12A81" w:rsidP="00B544D2">
            <w:pPr>
              <w:rPr>
                <w:sz w:val="24"/>
                <w:szCs w:val="24"/>
              </w:rPr>
            </w:pPr>
            <w:r>
              <w:rPr>
                <w:sz w:val="24"/>
                <w:szCs w:val="24"/>
              </w:rPr>
              <w:t>4</w:t>
            </w:r>
          </w:p>
        </w:tc>
        <w:tc>
          <w:tcPr>
            <w:tcW w:w="2783" w:type="dxa"/>
          </w:tcPr>
          <w:p w:rsidR="00B12A81" w:rsidRPr="001D328C" w:rsidRDefault="00613D35" w:rsidP="00B544D2">
            <w:pPr>
              <w:rPr>
                <w:sz w:val="24"/>
                <w:szCs w:val="24"/>
              </w:rPr>
            </w:pPr>
            <w:r>
              <w:rPr>
                <w:sz w:val="24"/>
                <w:szCs w:val="24"/>
              </w:rPr>
              <w:t>Dave Fleurbaay</w:t>
            </w:r>
          </w:p>
        </w:tc>
        <w:tc>
          <w:tcPr>
            <w:tcW w:w="1636" w:type="dxa"/>
          </w:tcPr>
          <w:p w:rsidR="00B12A81" w:rsidRPr="001D328C" w:rsidRDefault="006F4630" w:rsidP="00B544D2">
            <w:pPr>
              <w:rPr>
                <w:sz w:val="24"/>
                <w:szCs w:val="24"/>
              </w:rPr>
            </w:pPr>
            <w:r>
              <w:rPr>
                <w:sz w:val="24"/>
                <w:szCs w:val="24"/>
              </w:rPr>
              <w:t>11</w:t>
            </w:r>
          </w:p>
        </w:tc>
        <w:tc>
          <w:tcPr>
            <w:tcW w:w="1617" w:type="dxa"/>
          </w:tcPr>
          <w:p w:rsidR="00B12A81" w:rsidRPr="001D328C" w:rsidRDefault="006F4630" w:rsidP="00B544D2">
            <w:pPr>
              <w:rPr>
                <w:sz w:val="24"/>
                <w:szCs w:val="24"/>
              </w:rPr>
            </w:pPr>
            <w:r>
              <w:rPr>
                <w:sz w:val="24"/>
                <w:szCs w:val="24"/>
              </w:rPr>
              <w:t>268 cm</w:t>
            </w:r>
          </w:p>
        </w:tc>
        <w:tc>
          <w:tcPr>
            <w:tcW w:w="0" w:type="auto"/>
          </w:tcPr>
          <w:p w:rsidR="00B12A81" w:rsidRPr="001D328C" w:rsidRDefault="006F4630" w:rsidP="00B544D2">
            <w:pPr>
              <w:rPr>
                <w:sz w:val="24"/>
                <w:szCs w:val="24"/>
              </w:rPr>
            </w:pPr>
            <w:r>
              <w:rPr>
                <w:sz w:val="24"/>
                <w:szCs w:val="24"/>
              </w:rPr>
              <w:t>7</w:t>
            </w:r>
          </w:p>
        </w:tc>
      </w:tr>
      <w:tr w:rsidR="00B12A81" w:rsidRPr="001D328C" w:rsidTr="00B544D2">
        <w:trPr>
          <w:trHeight w:val="357"/>
        </w:trPr>
        <w:tc>
          <w:tcPr>
            <w:tcW w:w="865" w:type="dxa"/>
          </w:tcPr>
          <w:p w:rsidR="00B12A81" w:rsidRPr="001D328C" w:rsidRDefault="00CC6A52" w:rsidP="00B544D2">
            <w:pPr>
              <w:rPr>
                <w:sz w:val="24"/>
                <w:szCs w:val="24"/>
              </w:rPr>
            </w:pPr>
            <w:r>
              <w:rPr>
                <w:sz w:val="24"/>
                <w:szCs w:val="24"/>
              </w:rPr>
              <w:t>5</w:t>
            </w:r>
          </w:p>
        </w:tc>
        <w:tc>
          <w:tcPr>
            <w:tcW w:w="2783" w:type="dxa"/>
          </w:tcPr>
          <w:p w:rsidR="00B12A81" w:rsidRPr="001D328C" w:rsidRDefault="006F4630" w:rsidP="00B544D2">
            <w:pPr>
              <w:rPr>
                <w:sz w:val="24"/>
                <w:szCs w:val="24"/>
              </w:rPr>
            </w:pPr>
            <w:r>
              <w:rPr>
                <w:sz w:val="24"/>
                <w:szCs w:val="24"/>
              </w:rPr>
              <w:t>Wim Fleurbaay</w:t>
            </w:r>
          </w:p>
        </w:tc>
        <w:tc>
          <w:tcPr>
            <w:tcW w:w="1636" w:type="dxa"/>
          </w:tcPr>
          <w:p w:rsidR="00B12A81" w:rsidRPr="001D328C" w:rsidRDefault="006F4630" w:rsidP="00B544D2">
            <w:pPr>
              <w:rPr>
                <w:sz w:val="24"/>
                <w:szCs w:val="24"/>
              </w:rPr>
            </w:pPr>
            <w:r>
              <w:rPr>
                <w:sz w:val="24"/>
                <w:szCs w:val="24"/>
              </w:rPr>
              <w:t>11</w:t>
            </w:r>
          </w:p>
        </w:tc>
        <w:tc>
          <w:tcPr>
            <w:tcW w:w="1617" w:type="dxa"/>
          </w:tcPr>
          <w:p w:rsidR="00B12A81" w:rsidRPr="001D328C" w:rsidRDefault="006F4630" w:rsidP="00B544D2">
            <w:pPr>
              <w:rPr>
                <w:sz w:val="24"/>
                <w:szCs w:val="24"/>
              </w:rPr>
            </w:pPr>
            <w:r>
              <w:rPr>
                <w:sz w:val="24"/>
                <w:szCs w:val="24"/>
              </w:rPr>
              <w:t>236 cm</w:t>
            </w:r>
          </w:p>
        </w:tc>
        <w:tc>
          <w:tcPr>
            <w:tcW w:w="0" w:type="auto"/>
          </w:tcPr>
          <w:p w:rsidR="00B12A81" w:rsidRPr="001D328C" w:rsidRDefault="006F4630" w:rsidP="00B544D2">
            <w:pPr>
              <w:rPr>
                <w:sz w:val="24"/>
                <w:szCs w:val="24"/>
              </w:rPr>
            </w:pPr>
            <w:r>
              <w:rPr>
                <w:sz w:val="24"/>
                <w:szCs w:val="24"/>
              </w:rPr>
              <w:t>11</w:t>
            </w:r>
          </w:p>
        </w:tc>
      </w:tr>
      <w:tr w:rsidR="00B12A81" w:rsidRPr="001D328C" w:rsidTr="00B544D2">
        <w:trPr>
          <w:trHeight w:val="337"/>
        </w:trPr>
        <w:tc>
          <w:tcPr>
            <w:tcW w:w="865" w:type="dxa"/>
          </w:tcPr>
          <w:p w:rsidR="00B12A81" w:rsidRPr="001D328C" w:rsidRDefault="00CC6A52" w:rsidP="00B544D2">
            <w:pPr>
              <w:rPr>
                <w:sz w:val="24"/>
                <w:szCs w:val="24"/>
              </w:rPr>
            </w:pPr>
            <w:r>
              <w:rPr>
                <w:sz w:val="24"/>
                <w:szCs w:val="24"/>
              </w:rPr>
              <w:t>6</w:t>
            </w:r>
          </w:p>
        </w:tc>
        <w:tc>
          <w:tcPr>
            <w:tcW w:w="2783" w:type="dxa"/>
          </w:tcPr>
          <w:p w:rsidR="00B12A81" w:rsidRPr="001D328C" w:rsidRDefault="006F4630" w:rsidP="00B544D2">
            <w:pPr>
              <w:rPr>
                <w:sz w:val="24"/>
                <w:szCs w:val="24"/>
              </w:rPr>
            </w:pPr>
            <w:r>
              <w:rPr>
                <w:sz w:val="24"/>
                <w:szCs w:val="24"/>
              </w:rPr>
              <w:t xml:space="preserve">Leo Luteijn </w:t>
            </w:r>
          </w:p>
        </w:tc>
        <w:tc>
          <w:tcPr>
            <w:tcW w:w="1636" w:type="dxa"/>
          </w:tcPr>
          <w:p w:rsidR="00B12A81" w:rsidRPr="001D328C" w:rsidRDefault="006F4630" w:rsidP="00B544D2">
            <w:pPr>
              <w:rPr>
                <w:sz w:val="24"/>
                <w:szCs w:val="24"/>
              </w:rPr>
            </w:pPr>
            <w:r>
              <w:rPr>
                <w:sz w:val="24"/>
                <w:szCs w:val="24"/>
              </w:rPr>
              <w:t>9</w:t>
            </w:r>
          </w:p>
        </w:tc>
        <w:tc>
          <w:tcPr>
            <w:tcW w:w="1617" w:type="dxa"/>
          </w:tcPr>
          <w:p w:rsidR="00B12A81" w:rsidRPr="001D328C" w:rsidRDefault="006F4630" w:rsidP="00B544D2">
            <w:pPr>
              <w:rPr>
                <w:sz w:val="24"/>
                <w:szCs w:val="24"/>
              </w:rPr>
            </w:pPr>
            <w:r>
              <w:rPr>
                <w:sz w:val="24"/>
                <w:szCs w:val="24"/>
              </w:rPr>
              <w:t>202 cm</w:t>
            </w:r>
          </w:p>
        </w:tc>
        <w:tc>
          <w:tcPr>
            <w:tcW w:w="0" w:type="auto"/>
          </w:tcPr>
          <w:p w:rsidR="00B12A81" w:rsidRPr="001D328C" w:rsidRDefault="006F4630" w:rsidP="00B544D2">
            <w:pPr>
              <w:rPr>
                <w:sz w:val="24"/>
                <w:szCs w:val="24"/>
              </w:rPr>
            </w:pPr>
            <w:r>
              <w:rPr>
                <w:sz w:val="24"/>
                <w:szCs w:val="24"/>
              </w:rPr>
              <w:t>4</w:t>
            </w:r>
          </w:p>
        </w:tc>
      </w:tr>
      <w:tr w:rsidR="00B12A81" w:rsidRPr="001D328C" w:rsidTr="00B544D2">
        <w:trPr>
          <w:trHeight w:val="357"/>
        </w:trPr>
        <w:tc>
          <w:tcPr>
            <w:tcW w:w="865" w:type="dxa"/>
          </w:tcPr>
          <w:p w:rsidR="00B12A81" w:rsidRPr="001D328C" w:rsidRDefault="00CC6A52" w:rsidP="00B544D2">
            <w:pPr>
              <w:rPr>
                <w:sz w:val="24"/>
                <w:szCs w:val="24"/>
              </w:rPr>
            </w:pPr>
            <w:r>
              <w:rPr>
                <w:sz w:val="24"/>
                <w:szCs w:val="24"/>
              </w:rPr>
              <w:t>7</w:t>
            </w:r>
          </w:p>
        </w:tc>
        <w:tc>
          <w:tcPr>
            <w:tcW w:w="2783" w:type="dxa"/>
          </w:tcPr>
          <w:p w:rsidR="00B12A81" w:rsidRPr="001D328C" w:rsidRDefault="006F4630" w:rsidP="00B544D2">
            <w:pPr>
              <w:rPr>
                <w:sz w:val="24"/>
                <w:szCs w:val="24"/>
              </w:rPr>
            </w:pPr>
            <w:r>
              <w:rPr>
                <w:sz w:val="24"/>
                <w:szCs w:val="24"/>
              </w:rPr>
              <w:t xml:space="preserve">Leon Smit </w:t>
            </w:r>
          </w:p>
        </w:tc>
        <w:tc>
          <w:tcPr>
            <w:tcW w:w="1636" w:type="dxa"/>
          </w:tcPr>
          <w:p w:rsidR="00B12A81" w:rsidRPr="001D328C" w:rsidRDefault="006F4630" w:rsidP="00B544D2">
            <w:pPr>
              <w:rPr>
                <w:sz w:val="24"/>
                <w:szCs w:val="24"/>
              </w:rPr>
            </w:pPr>
            <w:r>
              <w:rPr>
                <w:sz w:val="24"/>
                <w:szCs w:val="24"/>
              </w:rPr>
              <w:t>7</w:t>
            </w:r>
          </w:p>
        </w:tc>
        <w:tc>
          <w:tcPr>
            <w:tcW w:w="1617" w:type="dxa"/>
          </w:tcPr>
          <w:p w:rsidR="00B12A81" w:rsidRPr="001D328C" w:rsidRDefault="006F4630" w:rsidP="00B544D2">
            <w:pPr>
              <w:rPr>
                <w:sz w:val="24"/>
                <w:szCs w:val="24"/>
              </w:rPr>
            </w:pPr>
            <w:r>
              <w:rPr>
                <w:sz w:val="24"/>
                <w:szCs w:val="24"/>
              </w:rPr>
              <w:t>165 cm</w:t>
            </w:r>
          </w:p>
        </w:tc>
        <w:tc>
          <w:tcPr>
            <w:tcW w:w="0" w:type="auto"/>
          </w:tcPr>
          <w:p w:rsidR="00B12A81" w:rsidRPr="001D328C" w:rsidRDefault="006F4630" w:rsidP="00B544D2">
            <w:pPr>
              <w:rPr>
                <w:sz w:val="24"/>
                <w:szCs w:val="24"/>
              </w:rPr>
            </w:pPr>
            <w:r>
              <w:rPr>
                <w:sz w:val="24"/>
                <w:szCs w:val="24"/>
              </w:rPr>
              <w:t>1</w:t>
            </w:r>
          </w:p>
        </w:tc>
      </w:tr>
      <w:tr w:rsidR="00B12A81" w:rsidRPr="001D328C" w:rsidTr="00B544D2">
        <w:trPr>
          <w:trHeight w:val="357"/>
        </w:trPr>
        <w:tc>
          <w:tcPr>
            <w:tcW w:w="865" w:type="dxa"/>
          </w:tcPr>
          <w:p w:rsidR="00B12A81" w:rsidRDefault="00CC6A52" w:rsidP="00B544D2">
            <w:pPr>
              <w:rPr>
                <w:sz w:val="24"/>
                <w:szCs w:val="24"/>
              </w:rPr>
            </w:pPr>
            <w:r>
              <w:rPr>
                <w:sz w:val="24"/>
                <w:szCs w:val="24"/>
              </w:rPr>
              <w:t>8</w:t>
            </w:r>
          </w:p>
        </w:tc>
        <w:tc>
          <w:tcPr>
            <w:tcW w:w="2783" w:type="dxa"/>
          </w:tcPr>
          <w:p w:rsidR="00B12A81" w:rsidRPr="001D328C" w:rsidRDefault="006F4630" w:rsidP="00B544D2">
            <w:pPr>
              <w:rPr>
                <w:sz w:val="24"/>
                <w:szCs w:val="24"/>
              </w:rPr>
            </w:pPr>
            <w:r>
              <w:rPr>
                <w:sz w:val="24"/>
                <w:szCs w:val="24"/>
              </w:rPr>
              <w:t>Geerard Priester</w:t>
            </w:r>
          </w:p>
        </w:tc>
        <w:tc>
          <w:tcPr>
            <w:tcW w:w="1636" w:type="dxa"/>
          </w:tcPr>
          <w:p w:rsidR="00B12A81" w:rsidRPr="001D328C" w:rsidRDefault="006F4630" w:rsidP="00B544D2">
            <w:pPr>
              <w:rPr>
                <w:sz w:val="24"/>
                <w:szCs w:val="24"/>
              </w:rPr>
            </w:pPr>
            <w:r>
              <w:rPr>
                <w:sz w:val="24"/>
                <w:szCs w:val="24"/>
              </w:rPr>
              <w:t>6</w:t>
            </w:r>
          </w:p>
        </w:tc>
        <w:tc>
          <w:tcPr>
            <w:tcW w:w="1617" w:type="dxa"/>
          </w:tcPr>
          <w:p w:rsidR="00B12A81" w:rsidRPr="001D328C" w:rsidRDefault="006F4630" w:rsidP="00B544D2">
            <w:pPr>
              <w:rPr>
                <w:sz w:val="24"/>
                <w:szCs w:val="24"/>
              </w:rPr>
            </w:pPr>
            <w:r>
              <w:rPr>
                <w:sz w:val="24"/>
                <w:szCs w:val="24"/>
              </w:rPr>
              <w:t>128 cm</w:t>
            </w:r>
          </w:p>
        </w:tc>
        <w:tc>
          <w:tcPr>
            <w:tcW w:w="0" w:type="auto"/>
          </w:tcPr>
          <w:p w:rsidR="00B12A81" w:rsidRPr="001D328C" w:rsidRDefault="006F4630" w:rsidP="00B544D2">
            <w:pPr>
              <w:rPr>
                <w:sz w:val="24"/>
                <w:szCs w:val="24"/>
              </w:rPr>
            </w:pPr>
            <w:r>
              <w:rPr>
                <w:sz w:val="24"/>
                <w:szCs w:val="24"/>
              </w:rPr>
              <w:t>3</w:t>
            </w:r>
          </w:p>
        </w:tc>
      </w:tr>
      <w:tr w:rsidR="000751FA" w:rsidRPr="001D328C" w:rsidTr="00B544D2">
        <w:trPr>
          <w:trHeight w:val="357"/>
        </w:trPr>
        <w:tc>
          <w:tcPr>
            <w:tcW w:w="865" w:type="dxa"/>
          </w:tcPr>
          <w:p w:rsidR="000751FA" w:rsidRDefault="00CC6A52" w:rsidP="00B544D2">
            <w:pPr>
              <w:rPr>
                <w:sz w:val="24"/>
                <w:szCs w:val="24"/>
              </w:rPr>
            </w:pPr>
            <w:r>
              <w:rPr>
                <w:sz w:val="24"/>
                <w:szCs w:val="24"/>
              </w:rPr>
              <w:t>9</w:t>
            </w:r>
          </w:p>
        </w:tc>
        <w:tc>
          <w:tcPr>
            <w:tcW w:w="2783" w:type="dxa"/>
          </w:tcPr>
          <w:p w:rsidR="000751FA" w:rsidRDefault="006F4630" w:rsidP="00B544D2">
            <w:pPr>
              <w:rPr>
                <w:sz w:val="24"/>
                <w:szCs w:val="24"/>
              </w:rPr>
            </w:pPr>
            <w:r>
              <w:rPr>
                <w:sz w:val="24"/>
                <w:szCs w:val="24"/>
              </w:rPr>
              <w:t>Cees Lepoeter</w:t>
            </w:r>
          </w:p>
        </w:tc>
        <w:tc>
          <w:tcPr>
            <w:tcW w:w="1636" w:type="dxa"/>
          </w:tcPr>
          <w:p w:rsidR="000751FA" w:rsidRPr="001D328C" w:rsidRDefault="006F4630" w:rsidP="00B544D2">
            <w:pPr>
              <w:rPr>
                <w:sz w:val="24"/>
                <w:szCs w:val="24"/>
              </w:rPr>
            </w:pPr>
            <w:r>
              <w:rPr>
                <w:sz w:val="24"/>
                <w:szCs w:val="24"/>
              </w:rPr>
              <w:t>4</w:t>
            </w:r>
          </w:p>
        </w:tc>
        <w:tc>
          <w:tcPr>
            <w:tcW w:w="1617" w:type="dxa"/>
          </w:tcPr>
          <w:p w:rsidR="000751FA" w:rsidRPr="001D328C" w:rsidRDefault="006F4630" w:rsidP="00B544D2">
            <w:pPr>
              <w:rPr>
                <w:sz w:val="24"/>
                <w:szCs w:val="24"/>
              </w:rPr>
            </w:pPr>
            <w:r>
              <w:rPr>
                <w:sz w:val="24"/>
                <w:szCs w:val="24"/>
              </w:rPr>
              <w:t>101 cm</w:t>
            </w:r>
          </w:p>
        </w:tc>
        <w:tc>
          <w:tcPr>
            <w:tcW w:w="0" w:type="auto"/>
          </w:tcPr>
          <w:p w:rsidR="000751FA" w:rsidRPr="001D328C" w:rsidRDefault="006F4630" w:rsidP="00B544D2">
            <w:pPr>
              <w:rPr>
                <w:sz w:val="24"/>
                <w:szCs w:val="24"/>
              </w:rPr>
            </w:pPr>
            <w:r>
              <w:rPr>
                <w:sz w:val="24"/>
                <w:szCs w:val="24"/>
              </w:rPr>
              <w:t>6</w:t>
            </w:r>
          </w:p>
        </w:tc>
      </w:tr>
      <w:tr w:rsidR="008E79BE" w:rsidRPr="001D328C" w:rsidTr="00B544D2">
        <w:trPr>
          <w:trHeight w:val="357"/>
        </w:trPr>
        <w:tc>
          <w:tcPr>
            <w:tcW w:w="865" w:type="dxa"/>
          </w:tcPr>
          <w:p w:rsidR="008E79BE" w:rsidRDefault="0086583F" w:rsidP="00B544D2">
            <w:pPr>
              <w:rPr>
                <w:sz w:val="24"/>
                <w:szCs w:val="24"/>
              </w:rPr>
            </w:pPr>
            <w:r>
              <w:rPr>
                <w:sz w:val="24"/>
                <w:szCs w:val="24"/>
              </w:rPr>
              <w:t>10</w:t>
            </w:r>
          </w:p>
        </w:tc>
        <w:tc>
          <w:tcPr>
            <w:tcW w:w="2783" w:type="dxa"/>
          </w:tcPr>
          <w:p w:rsidR="008E79BE" w:rsidRDefault="006F4630" w:rsidP="00B544D2">
            <w:pPr>
              <w:rPr>
                <w:sz w:val="24"/>
                <w:szCs w:val="24"/>
              </w:rPr>
            </w:pPr>
            <w:r>
              <w:rPr>
                <w:sz w:val="24"/>
                <w:szCs w:val="24"/>
              </w:rPr>
              <w:t>Cees Koens</w:t>
            </w:r>
          </w:p>
        </w:tc>
        <w:tc>
          <w:tcPr>
            <w:tcW w:w="1636" w:type="dxa"/>
          </w:tcPr>
          <w:p w:rsidR="008E79BE" w:rsidRPr="001D328C" w:rsidRDefault="006F4630" w:rsidP="00B544D2">
            <w:pPr>
              <w:rPr>
                <w:sz w:val="24"/>
                <w:szCs w:val="24"/>
              </w:rPr>
            </w:pPr>
            <w:r>
              <w:rPr>
                <w:sz w:val="24"/>
                <w:szCs w:val="24"/>
              </w:rPr>
              <w:t>3</w:t>
            </w:r>
          </w:p>
        </w:tc>
        <w:tc>
          <w:tcPr>
            <w:tcW w:w="1617" w:type="dxa"/>
          </w:tcPr>
          <w:p w:rsidR="008E79BE" w:rsidRPr="001D328C" w:rsidRDefault="006F4630" w:rsidP="00B544D2">
            <w:pPr>
              <w:rPr>
                <w:sz w:val="24"/>
                <w:szCs w:val="24"/>
              </w:rPr>
            </w:pPr>
            <w:r>
              <w:rPr>
                <w:sz w:val="24"/>
                <w:szCs w:val="24"/>
              </w:rPr>
              <w:t>69 cm</w:t>
            </w:r>
          </w:p>
        </w:tc>
        <w:tc>
          <w:tcPr>
            <w:tcW w:w="0" w:type="auto"/>
          </w:tcPr>
          <w:p w:rsidR="008E79BE" w:rsidRPr="001D328C" w:rsidRDefault="006F4630" w:rsidP="00B544D2">
            <w:pPr>
              <w:rPr>
                <w:sz w:val="24"/>
                <w:szCs w:val="24"/>
              </w:rPr>
            </w:pPr>
            <w:r>
              <w:rPr>
                <w:sz w:val="24"/>
                <w:szCs w:val="24"/>
              </w:rPr>
              <w:t>5</w:t>
            </w:r>
          </w:p>
        </w:tc>
      </w:tr>
      <w:tr w:rsidR="0086583F" w:rsidRPr="001D328C" w:rsidTr="00B544D2">
        <w:trPr>
          <w:trHeight w:val="357"/>
        </w:trPr>
        <w:tc>
          <w:tcPr>
            <w:tcW w:w="865" w:type="dxa"/>
          </w:tcPr>
          <w:p w:rsidR="0086583F" w:rsidRDefault="00744296" w:rsidP="00B544D2">
            <w:pPr>
              <w:rPr>
                <w:sz w:val="24"/>
                <w:szCs w:val="24"/>
              </w:rPr>
            </w:pPr>
            <w:r>
              <w:rPr>
                <w:sz w:val="24"/>
                <w:szCs w:val="24"/>
              </w:rPr>
              <w:t>1</w:t>
            </w:r>
            <w:r w:rsidR="006F4630">
              <w:rPr>
                <w:sz w:val="24"/>
                <w:szCs w:val="24"/>
              </w:rPr>
              <w:t xml:space="preserve">5 </w:t>
            </w:r>
          </w:p>
        </w:tc>
        <w:tc>
          <w:tcPr>
            <w:tcW w:w="2783" w:type="dxa"/>
          </w:tcPr>
          <w:p w:rsidR="0086583F" w:rsidRDefault="006F4630" w:rsidP="00B544D2">
            <w:pPr>
              <w:rPr>
                <w:sz w:val="24"/>
                <w:szCs w:val="24"/>
              </w:rPr>
            </w:pPr>
            <w:r>
              <w:rPr>
                <w:sz w:val="24"/>
                <w:szCs w:val="24"/>
              </w:rPr>
              <w:t>Rinus Hengsdijk</w:t>
            </w:r>
          </w:p>
        </w:tc>
        <w:tc>
          <w:tcPr>
            <w:tcW w:w="1636" w:type="dxa"/>
          </w:tcPr>
          <w:p w:rsidR="0086583F" w:rsidRPr="001D328C" w:rsidRDefault="006F4630" w:rsidP="00B544D2">
            <w:pPr>
              <w:rPr>
                <w:sz w:val="24"/>
                <w:szCs w:val="24"/>
              </w:rPr>
            </w:pPr>
            <w:r>
              <w:rPr>
                <w:sz w:val="24"/>
                <w:szCs w:val="24"/>
              </w:rPr>
              <w:t>0</w:t>
            </w:r>
          </w:p>
        </w:tc>
        <w:tc>
          <w:tcPr>
            <w:tcW w:w="1617" w:type="dxa"/>
          </w:tcPr>
          <w:p w:rsidR="0086583F" w:rsidRPr="001D328C" w:rsidRDefault="006F4630" w:rsidP="00B544D2">
            <w:pPr>
              <w:rPr>
                <w:sz w:val="24"/>
                <w:szCs w:val="24"/>
              </w:rPr>
            </w:pPr>
            <w:r>
              <w:rPr>
                <w:sz w:val="24"/>
                <w:szCs w:val="24"/>
              </w:rPr>
              <w:t>0</w:t>
            </w:r>
          </w:p>
        </w:tc>
        <w:tc>
          <w:tcPr>
            <w:tcW w:w="0" w:type="auto"/>
          </w:tcPr>
          <w:p w:rsidR="0086583F" w:rsidRPr="001D328C" w:rsidRDefault="006F4630" w:rsidP="00B544D2">
            <w:pPr>
              <w:rPr>
                <w:sz w:val="24"/>
                <w:szCs w:val="24"/>
              </w:rPr>
            </w:pPr>
            <w:r>
              <w:rPr>
                <w:sz w:val="24"/>
                <w:szCs w:val="24"/>
              </w:rPr>
              <w:t>8</w:t>
            </w:r>
          </w:p>
        </w:tc>
      </w:tr>
      <w:tr w:rsidR="00AA3E5D" w:rsidRPr="001D328C" w:rsidTr="00B544D2">
        <w:trPr>
          <w:trHeight w:val="357"/>
        </w:trPr>
        <w:tc>
          <w:tcPr>
            <w:tcW w:w="865" w:type="dxa"/>
          </w:tcPr>
          <w:p w:rsidR="00AA3E5D" w:rsidRDefault="00AA3E5D" w:rsidP="00B544D2">
            <w:pPr>
              <w:rPr>
                <w:sz w:val="24"/>
                <w:szCs w:val="24"/>
              </w:rPr>
            </w:pPr>
            <w:r>
              <w:rPr>
                <w:sz w:val="24"/>
                <w:szCs w:val="24"/>
              </w:rPr>
              <w:t>Totaal 1</w:t>
            </w:r>
            <w:r w:rsidR="006F4630">
              <w:rPr>
                <w:sz w:val="24"/>
                <w:szCs w:val="24"/>
              </w:rPr>
              <w:t>1</w:t>
            </w:r>
          </w:p>
        </w:tc>
        <w:tc>
          <w:tcPr>
            <w:tcW w:w="2783" w:type="dxa"/>
          </w:tcPr>
          <w:p w:rsidR="00AA3E5D" w:rsidRDefault="00AA3E5D" w:rsidP="00B544D2">
            <w:pPr>
              <w:rPr>
                <w:sz w:val="24"/>
                <w:szCs w:val="24"/>
              </w:rPr>
            </w:pPr>
          </w:p>
        </w:tc>
        <w:tc>
          <w:tcPr>
            <w:tcW w:w="1636" w:type="dxa"/>
          </w:tcPr>
          <w:p w:rsidR="00AA3E5D" w:rsidRPr="001D328C" w:rsidRDefault="0095184F" w:rsidP="00B544D2">
            <w:pPr>
              <w:rPr>
                <w:sz w:val="24"/>
                <w:szCs w:val="24"/>
              </w:rPr>
            </w:pPr>
            <w:r>
              <w:rPr>
                <w:sz w:val="24"/>
                <w:szCs w:val="24"/>
              </w:rPr>
              <w:t>100 vissen</w:t>
            </w:r>
          </w:p>
        </w:tc>
        <w:tc>
          <w:tcPr>
            <w:tcW w:w="1617" w:type="dxa"/>
          </w:tcPr>
          <w:p w:rsidR="00AA3E5D" w:rsidRPr="001D328C" w:rsidRDefault="0095184F" w:rsidP="00B544D2">
            <w:pPr>
              <w:rPr>
                <w:sz w:val="24"/>
                <w:szCs w:val="24"/>
              </w:rPr>
            </w:pPr>
            <w:r>
              <w:rPr>
                <w:sz w:val="24"/>
                <w:szCs w:val="24"/>
              </w:rPr>
              <w:t>2234 cm</w:t>
            </w:r>
          </w:p>
        </w:tc>
        <w:tc>
          <w:tcPr>
            <w:tcW w:w="0" w:type="auto"/>
          </w:tcPr>
          <w:p w:rsidR="00AA3E5D" w:rsidRPr="001D328C" w:rsidRDefault="00AA3E5D" w:rsidP="00B544D2">
            <w:pPr>
              <w:rPr>
                <w:sz w:val="24"/>
                <w:szCs w:val="24"/>
              </w:rPr>
            </w:pPr>
          </w:p>
        </w:tc>
      </w:tr>
      <w:tr w:rsidR="00AA3E5D" w:rsidRPr="001D328C" w:rsidTr="00B544D2">
        <w:trPr>
          <w:trHeight w:val="357"/>
        </w:trPr>
        <w:tc>
          <w:tcPr>
            <w:tcW w:w="865" w:type="dxa"/>
          </w:tcPr>
          <w:p w:rsidR="00AA3E5D" w:rsidRDefault="00AA3E5D" w:rsidP="00B544D2">
            <w:pPr>
              <w:rPr>
                <w:sz w:val="24"/>
                <w:szCs w:val="24"/>
              </w:rPr>
            </w:pPr>
          </w:p>
        </w:tc>
        <w:tc>
          <w:tcPr>
            <w:tcW w:w="2783" w:type="dxa"/>
          </w:tcPr>
          <w:p w:rsidR="00AA3E5D" w:rsidRDefault="00AA3E5D" w:rsidP="00B544D2">
            <w:pPr>
              <w:rPr>
                <w:sz w:val="24"/>
                <w:szCs w:val="24"/>
              </w:rPr>
            </w:pPr>
          </w:p>
        </w:tc>
        <w:tc>
          <w:tcPr>
            <w:tcW w:w="1636" w:type="dxa"/>
          </w:tcPr>
          <w:p w:rsidR="00AA3E5D" w:rsidRPr="001D328C" w:rsidRDefault="00AA3E5D" w:rsidP="00B544D2">
            <w:pPr>
              <w:rPr>
                <w:sz w:val="24"/>
                <w:szCs w:val="24"/>
              </w:rPr>
            </w:pPr>
          </w:p>
        </w:tc>
        <w:tc>
          <w:tcPr>
            <w:tcW w:w="1617" w:type="dxa"/>
          </w:tcPr>
          <w:p w:rsidR="00AA3E5D" w:rsidRPr="001D328C" w:rsidRDefault="00AA3E5D" w:rsidP="00B544D2">
            <w:pPr>
              <w:rPr>
                <w:sz w:val="24"/>
                <w:szCs w:val="24"/>
              </w:rPr>
            </w:pPr>
          </w:p>
        </w:tc>
        <w:tc>
          <w:tcPr>
            <w:tcW w:w="0" w:type="auto"/>
          </w:tcPr>
          <w:p w:rsidR="00AA3E5D" w:rsidRPr="001D328C" w:rsidRDefault="00AA3E5D" w:rsidP="00B544D2">
            <w:pPr>
              <w:rPr>
                <w:sz w:val="24"/>
                <w:szCs w:val="24"/>
              </w:rPr>
            </w:pPr>
          </w:p>
        </w:tc>
      </w:tr>
    </w:tbl>
    <w:p w:rsidR="00E038CB" w:rsidRPr="001543C4" w:rsidRDefault="008E79BE" w:rsidP="00EF2932">
      <w:pPr>
        <w:tabs>
          <w:tab w:val="left" w:pos="8340"/>
        </w:tabs>
        <w:rPr>
          <w:b/>
          <w:sz w:val="28"/>
          <w:szCs w:val="28"/>
        </w:rPr>
      </w:pPr>
      <w:r w:rsidRPr="001543C4">
        <w:rPr>
          <w:b/>
          <w:sz w:val="28"/>
          <w:szCs w:val="28"/>
        </w:rPr>
        <w:t xml:space="preserve">                            </w:t>
      </w:r>
    </w:p>
    <w:p w:rsidR="000F2E0E" w:rsidRPr="00613D35" w:rsidRDefault="00613D35" w:rsidP="00613D35">
      <w:pPr>
        <w:pStyle w:val="Lijstalinea"/>
        <w:numPr>
          <w:ilvl w:val="0"/>
          <w:numId w:val="1"/>
        </w:numPr>
        <w:tabs>
          <w:tab w:val="left" w:pos="8340"/>
        </w:tabs>
        <w:spacing w:line="240" w:lineRule="auto"/>
        <w:rPr>
          <w:sz w:val="28"/>
          <w:szCs w:val="28"/>
        </w:rPr>
      </w:pPr>
      <w:r w:rsidRPr="00613D35">
        <w:rPr>
          <w:sz w:val="28"/>
          <w:szCs w:val="28"/>
        </w:rPr>
        <w:t xml:space="preserve">De laatste bekerwedstrijd was op de zelfde plaats als de vorige keer. </w:t>
      </w:r>
      <w:r w:rsidR="0095184F">
        <w:rPr>
          <w:sz w:val="28"/>
          <w:szCs w:val="28"/>
        </w:rPr>
        <w:t>Ditmaal was er éé</w:t>
      </w:r>
      <w:r w:rsidRPr="00613D35">
        <w:rPr>
          <w:sz w:val="28"/>
          <w:szCs w:val="28"/>
        </w:rPr>
        <w:t>n deelnemer minder nl 11.Het</w:t>
      </w:r>
      <w:r w:rsidR="00D5004F">
        <w:rPr>
          <w:sz w:val="28"/>
          <w:szCs w:val="28"/>
        </w:rPr>
        <w:t xml:space="preserve"> weer zat ons mee want het klaar</w:t>
      </w:r>
      <w:r w:rsidRPr="00613D35">
        <w:rPr>
          <w:sz w:val="28"/>
          <w:szCs w:val="28"/>
        </w:rPr>
        <w:t>de</w:t>
      </w:r>
      <w:r w:rsidR="00D5004F">
        <w:rPr>
          <w:sz w:val="28"/>
          <w:szCs w:val="28"/>
        </w:rPr>
        <w:t xml:space="preserve"> </w:t>
      </w:r>
      <w:r w:rsidRPr="00613D35">
        <w:rPr>
          <w:sz w:val="28"/>
          <w:szCs w:val="28"/>
        </w:rPr>
        <w:t xml:space="preserve"> helemaal op en het bleef droog. Om 9.00 uur werd het tijdsein gegeven en vlogen de lijnen horizon</w:t>
      </w:r>
      <w:r>
        <w:rPr>
          <w:sz w:val="28"/>
          <w:szCs w:val="28"/>
        </w:rPr>
        <w:t>. Al vlug zag je de eerste vis op strand komen,maar zoals de vorige keer was het  het eerste uur toch moeilijk om een visje te vangen. Er werd hoofdzakelijk schar,en wijting gevangen maar ook nog een enkel baarsje</w:t>
      </w:r>
      <w:r w:rsidR="0095184F">
        <w:rPr>
          <w:sz w:val="28"/>
          <w:szCs w:val="28"/>
        </w:rPr>
        <w:t>,21 vissen meer dan de vorige keer</w:t>
      </w:r>
    </w:p>
    <w:p w:rsidR="00372FD2" w:rsidRPr="00036330" w:rsidRDefault="00372FD2" w:rsidP="00EF2932">
      <w:pPr>
        <w:tabs>
          <w:tab w:val="left" w:pos="8340"/>
        </w:tabs>
        <w:rPr>
          <w:sz w:val="28"/>
          <w:szCs w:val="28"/>
        </w:rPr>
      </w:pPr>
    </w:p>
    <w:p w:rsidR="00AF6BDE" w:rsidRPr="00AF6BDE" w:rsidRDefault="00AF6BDE" w:rsidP="00EF2932">
      <w:pPr>
        <w:tabs>
          <w:tab w:val="left" w:pos="8340"/>
        </w:tabs>
        <w:rPr>
          <w:sz w:val="28"/>
          <w:szCs w:val="28"/>
        </w:rPr>
      </w:pPr>
    </w:p>
    <w:p w:rsidR="00EA4ECB" w:rsidRDefault="00036330" w:rsidP="00EF2932">
      <w:pPr>
        <w:tabs>
          <w:tab w:val="left" w:pos="8340"/>
        </w:tabs>
        <w:rPr>
          <w:b/>
          <w:sz w:val="28"/>
          <w:szCs w:val="28"/>
        </w:rPr>
      </w:pPr>
      <w:r>
        <w:rPr>
          <w:b/>
          <w:sz w:val="28"/>
          <w:szCs w:val="28"/>
        </w:rPr>
        <w:t xml:space="preserve">      </w:t>
      </w:r>
      <w:r w:rsidR="00AF6BDE" w:rsidRPr="00446134">
        <w:rPr>
          <w:b/>
          <w:sz w:val="28"/>
          <w:szCs w:val="28"/>
        </w:rPr>
        <w:t>De v</w:t>
      </w:r>
      <w:r w:rsidR="00841F32">
        <w:rPr>
          <w:b/>
          <w:sz w:val="28"/>
          <w:szCs w:val="28"/>
        </w:rPr>
        <w:t>olgende weds</w:t>
      </w:r>
      <w:r w:rsidR="006F4630">
        <w:rPr>
          <w:b/>
          <w:sz w:val="28"/>
          <w:szCs w:val="28"/>
        </w:rPr>
        <w:t>trijd is</w:t>
      </w:r>
      <w:r w:rsidR="003B21EB">
        <w:rPr>
          <w:b/>
          <w:sz w:val="28"/>
          <w:szCs w:val="28"/>
        </w:rPr>
        <w:t xml:space="preserve"> de</w:t>
      </w:r>
      <w:r w:rsidR="006F4630">
        <w:rPr>
          <w:b/>
          <w:sz w:val="28"/>
          <w:szCs w:val="28"/>
        </w:rPr>
        <w:t xml:space="preserve"> Wild-Wedstrijd op22 December bij Waarde 15,aanvang  12.30 uur</w:t>
      </w:r>
    </w:p>
    <w:p w:rsidR="00EA4ECB" w:rsidRDefault="00EA4ECB" w:rsidP="00EF2932">
      <w:pPr>
        <w:tabs>
          <w:tab w:val="left" w:pos="8340"/>
        </w:tabs>
        <w:rPr>
          <w:b/>
          <w:sz w:val="28"/>
          <w:szCs w:val="28"/>
        </w:rPr>
      </w:pPr>
      <w:r>
        <w:rPr>
          <w:b/>
          <w:sz w:val="28"/>
          <w:szCs w:val="28"/>
        </w:rPr>
        <w:t xml:space="preserve">              </w:t>
      </w:r>
      <w:r w:rsidR="00F96674">
        <w:rPr>
          <w:b/>
          <w:sz w:val="28"/>
          <w:szCs w:val="28"/>
        </w:rPr>
        <w:t xml:space="preserve">   </w:t>
      </w:r>
    </w:p>
    <w:p w:rsidR="00212178" w:rsidRPr="00446134" w:rsidRDefault="00EF2932" w:rsidP="00EF2932">
      <w:pPr>
        <w:tabs>
          <w:tab w:val="left" w:pos="8340"/>
        </w:tabs>
        <w:rPr>
          <w:sz w:val="24"/>
          <w:szCs w:val="24"/>
        </w:rPr>
      </w:pPr>
      <w:r w:rsidRPr="00446134">
        <w:rPr>
          <w:b/>
          <w:sz w:val="24"/>
          <w:szCs w:val="24"/>
        </w:rPr>
        <w:tab/>
      </w:r>
    </w:p>
    <w:p w:rsidR="00716EEA" w:rsidRDefault="00E31D52" w:rsidP="00E31D52">
      <w:pPr>
        <w:tabs>
          <w:tab w:val="left" w:pos="8340"/>
        </w:tabs>
        <w:rPr>
          <w:b/>
          <w:sz w:val="32"/>
          <w:szCs w:val="32"/>
        </w:rPr>
      </w:pPr>
      <w:r>
        <w:rPr>
          <w:b/>
          <w:sz w:val="32"/>
          <w:szCs w:val="32"/>
        </w:rPr>
        <w:t xml:space="preserve">               </w:t>
      </w:r>
      <w:r w:rsidR="00FE02B1">
        <w:rPr>
          <w:b/>
          <w:sz w:val="32"/>
          <w:szCs w:val="32"/>
        </w:rPr>
        <w:t xml:space="preserve">                                                 </w:t>
      </w:r>
    </w:p>
    <w:p w:rsidR="00FE02B1" w:rsidRDefault="00FE02B1" w:rsidP="00E31D52">
      <w:pPr>
        <w:tabs>
          <w:tab w:val="left" w:pos="8340"/>
        </w:tabs>
        <w:rPr>
          <w:b/>
          <w:sz w:val="32"/>
          <w:szCs w:val="32"/>
        </w:rPr>
      </w:pPr>
    </w:p>
    <w:p w:rsidR="00026EF2" w:rsidRDefault="00026EF2" w:rsidP="00026EF2">
      <w:pPr>
        <w:keepNext/>
        <w:tabs>
          <w:tab w:val="left" w:pos="8340"/>
        </w:tabs>
      </w:pPr>
      <w:r>
        <w:rPr>
          <w:noProof/>
          <w:lang w:eastAsia="nl-NL"/>
        </w:rPr>
        <w:drawing>
          <wp:inline distT="0" distB="0" distL="0" distR="0">
            <wp:extent cx="5143500" cy="5298535"/>
            <wp:effectExtent l="19050" t="0" r="0" b="0"/>
            <wp:docPr id="5" name="Afbeelding 2" descr="gera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ard 2.JPG"/>
                    <pic:cNvPicPr/>
                  </pic:nvPicPr>
                  <pic:blipFill>
                    <a:blip r:embed="rId7" cstate="print"/>
                    <a:stretch>
                      <a:fillRect/>
                    </a:stretch>
                  </pic:blipFill>
                  <pic:spPr>
                    <a:xfrm>
                      <a:off x="0" y="0"/>
                      <a:ext cx="5141712" cy="5296693"/>
                    </a:xfrm>
                    <a:prstGeom prst="rect">
                      <a:avLst/>
                    </a:prstGeom>
                  </pic:spPr>
                </pic:pic>
              </a:graphicData>
            </a:graphic>
          </wp:inline>
        </w:drawing>
      </w:r>
    </w:p>
    <w:p w:rsidR="00FE02B1" w:rsidRPr="00026EF2" w:rsidRDefault="00026EF2" w:rsidP="00026EF2">
      <w:pPr>
        <w:pStyle w:val="Bijschrift"/>
        <w:rPr>
          <w:b w:val="0"/>
          <w:color w:val="auto"/>
          <w:sz w:val="24"/>
          <w:szCs w:val="24"/>
        </w:rPr>
      </w:pPr>
      <w:r>
        <w:rPr>
          <w:color w:val="auto"/>
          <w:sz w:val="24"/>
          <w:szCs w:val="24"/>
        </w:rPr>
        <w:fldChar w:fldCharType="begin"/>
      </w:r>
      <w:r>
        <w:rPr>
          <w:color w:val="auto"/>
          <w:sz w:val="24"/>
          <w:szCs w:val="24"/>
        </w:rPr>
        <w:instrText xml:space="preserve"> SEQ Figuur \* ARABIC </w:instrText>
      </w:r>
      <w:r>
        <w:rPr>
          <w:color w:val="auto"/>
          <w:sz w:val="24"/>
          <w:szCs w:val="24"/>
        </w:rPr>
        <w:fldChar w:fldCharType="separate"/>
      </w:r>
      <w:r>
        <w:rPr>
          <w:noProof/>
          <w:color w:val="auto"/>
          <w:sz w:val="24"/>
          <w:szCs w:val="24"/>
        </w:rPr>
        <w:t>1</w:t>
      </w:r>
      <w:r>
        <w:rPr>
          <w:color w:val="auto"/>
          <w:sz w:val="24"/>
          <w:szCs w:val="24"/>
        </w:rPr>
        <w:fldChar w:fldCharType="end"/>
      </w:r>
      <w:r w:rsidRPr="00026EF2">
        <w:rPr>
          <w:color w:val="auto"/>
          <w:sz w:val="24"/>
          <w:szCs w:val="24"/>
        </w:rPr>
        <w:t>De eerste vissen in de emmer</w:t>
      </w:r>
    </w:p>
    <w:p w:rsidR="00026EF2" w:rsidRDefault="00FE02B1" w:rsidP="00026EF2">
      <w:pPr>
        <w:keepNext/>
        <w:tabs>
          <w:tab w:val="left" w:pos="8340"/>
        </w:tabs>
      </w:pPr>
      <w:r>
        <w:rPr>
          <w:b/>
          <w:sz w:val="32"/>
          <w:szCs w:val="32"/>
        </w:rPr>
        <w:lastRenderedPageBreak/>
        <w:t xml:space="preserve">                                                               </w:t>
      </w:r>
      <w:r w:rsidR="00026EF2">
        <w:rPr>
          <w:b/>
          <w:noProof/>
          <w:sz w:val="32"/>
          <w:szCs w:val="32"/>
          <w:lang w:eastAsia="nl-NL"/>
        </w:rPr>
        <w:drawing>
          <wp:inline distT="0" distB="0" distL="0" distR="0">
            <wp:extent cx="5760720" cy="7680960"/>
            <wp:effectExtent l="19050" t="0" r="0" b="0"/>
            <wp:docPr id="1" name="Afbeelding 0" descr="overzicht d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zicht deel.JPG"/>
                    <pic:cNvPicPr/>
                  </pic:nvPicPr>
                  <pic:blipFill>
                    <a:blip r:embed="rId8" cstate="print"/>
                    <a:stretch>
                      <a:fillRect/>
                    </a:stretch>
                  </pic:blipFill>
                  <pic:spPr>
                    <a:xfrm>
                      <a:off x="0" y="0"/>
                      <a:ext cx="5760720" cy="7680960"/>
                    </a:xfrm>
                    <a:prstGeom prst="rect">
                      <a:avLst/>
                    </a:prstGeom>
                  </pic:spPr>
                </pic:pic>
              </a:graphicData>
            </a:graphic>
          </wp:inline>
        </w:drawing>
      </w:r>
    </w:p>
    <w:p w:rsidR="00026EF2" w:rsidRPr="00026EF2" w:rsidRDefault="00026EF2" w:rsidP="00026EF2">
      <w:pPr>
        <w:pStyle w:val="Bijschrift"/>
        <w:rPr>
          <w:sz w:val="24"/>
          <w:szCs w:val="24"/>
        </w:rPr>
      </w:pPr>
      <w:r>
        <w:t xml:space="preserve"> </w:t>
      </w:r>
      <w:fldSimple w:instr=" SEQ Figuur \* ARABIC ">
        <w:r>
          <w:rPr>
            <w:noProof/>
          </w:rPr>
          <w:t>2</w:t>
        </w:r>
      </w:fldSimple>
      <w:r w:rsidRPr="00026EF2">
        <w:rPr>
          <w:color w:val="auto"/>
          <w:sz w:val="24"/>
          <w:szCs w:val="24"/>
        </w:rPr>
        <w:t>Overzicht deelnemers</w:t>
      </w:r>
    </w:p>
    <w:p w:rsidR="00FE02B1" w:rsidRPr="003B21EB" w:rsidRDefault="00FE02B1" w:rsidP="003B21EB">
      <w:pPr>
        <w:keepNext/>
        <w:tabs>
          <w:tab w:val="left" w:pos="8340"/>
        </w:tabs>
      </w:pPr>
      <w:r>
        <w:rPr>
          <w:b/>
          <w:sz w:val="32"/>
          <w:szCs w:val="32"/>
        </w:rPr>
        <w:lastRenderedPageBreak/>
        <w:t xml:space="preserve">  </w:t>
      </w:r>
    </w:p>
    <w:p w:rsidR="001628C9" w:rsidRPr="00E31D52" w:rsidRDefault="00446134" w:rsidP="00E31D52">
      <w:pPr>
        <w:keepNext/>
      </w:pPr>
      <w:r>
        <w:rPr>
          <w:sz w:val="28"/>
          <w:szCs w:val="28"/>
        </w:rPr>
        <w:t xml:space="preserve">                                            </w:t>
      </w:r>
    </w:p>
    <w:p w:rsidR="001628C9" w:rsidRPr="00E31D52" w:rsidRDefault="00B776E2" w:rsidP="00E31D52">
      <w:pPr>
        <w:keepNext/>
      </w:pPr>
      <w:r>
        <w:rPr>
          <w:sz w:val="28"/>
          <w:szCs w:val="28"/>
        </w:rPr>
        <w:t xml:space="preserve">                                     </w:t>
      </w:r>
    </w:p>
    <w:p w:rsidR="001628C9" w:rsidRPr="00586FD6" w:rsidRDefault="001628C9" w:rsidP="00586FD6">
      <w:pPr>
        <w:keepNext/>
      </w:pPr>
      <w:r>
        <w:rPr>
          <w:sz w:val="28"/>
          <w:szCs w:val="28"/>
        </w:rPr>
        <w:t xml:space="preserve">                              </w:t>
      </w:r>
    </w:p>
    <w:p w:rsidR="00026EF2" w:rsidRPr="00026EF2" w:rsidRDefault="001628C9" w:rsidP="008D757B">
      <w:pPr>
        <w:keepNext/>
        <w:rPr>
          <w:sz w:val="24"/>
          <w:szCs w:val="24"/>
        </w:rPr>
      </w:pPr>
      <w:r w:rsidRPr="00026EF2">
        <w:rPr>
          <w:sz w:val="24"/>
          <w:szCs w:val="24"/>
        </w:rPr>
        <w:t xml:space="preserve">                                          </w:t>
      </w:r>
    </w:p>
    <w:p w:rsidR="00026EF2" w:rsidRPr="00026EF2" w:rsidRDefault="00026EF2" w:rsidP="00026EF2">
      <w:pPr>
        <w:pStyle w:val="Bijschrift"/>
        <w:keepNext/>
        <w:rPr>
          <w:color w:val="auto"/>
          <w:sz w:val="24"/>
          <w:szCs w:val="24"/>
        </w:rPr>
      </w:pPr>
      <w:r w:rsidRPr="00026EF2">
        <w:rPr>
          <w:color w:val="auto"/>
          <w:sz w:val="24"/>
          <w:szCs w:val="24"/>
        </w:rPr>
        <w:t xml:space="preserve"> </w:t>
      </w:r>
      <w:r>
        <w:rPr>
          <w:color w:val="auto"/>
          <w:sz w:val="24"/>
          <w:szCs w:val="24"/>
        </w:rPr>
        <w:fldChar w:fldCharType="begin"/>
      </w:r>
      <w:r>
        <w:rPr>
          <w:color w:val="auto"/>
          <w:sz w:val="24"/>
          <w:szCs w:val="24"/>
        </w:rPr>
        <w:instrText xml:space="preserve"> SEQ Figuur \* ARABIC </w:instrText>
      </w:r>
      <w:r>
        <w:rPr>
          <w:color w:val="auto"/>
          <w:sz w:val="24"/>
          <w:szCs w:val="24"/>
        </w:rPr>
        <w:fldChar w:fldCharType="separate"/>
      </w:r>
      <w:r>
        <w:rPr>
          <w:noProof/>
          <w:color w:val="auto"/>
          <w:sz w:val="24"/>
          <w:szCs w:val="24"/>
        </w:rPr>
        <w:t>3</w:t>
      </w:r>
      <w:r>
        <w:rPr>
          <w:color w:val="auto"/>
          <w:sz w:val="24"/>
          <w:szCs w:val="24"/>
        </w:rPr>
        <w:fldChar w:fldCharType="end"/>
      </w:r>
      <w:r w:rsidRPr="00026EF2">
        <w:rPr>
          <w:color w:val="auto"/>
          <w:sz w:val="24"/>
          <w:szCs w:val="24"/>
        </w:rPr>
        <w:t>Een leuk zeebaarsje</w:t>
      </w:r>
    </w:p>
    <w:p w:rsidR="001628C9" w:rsidRPr="008D757B" w:rsidRDefault="00026EF2" w:rsidP="008D757B">
      <w:pPr>
        <w:keepNext/>
      </w:pPr>
      <w:r>
        <w:rPr>
          <w:noProof/>
          <w:sz w:val="28"/>
          <w:szCs w:val="28"/>
          <w:lang w:eastAsia="nl-NL"/>
        </w:rPr>
        <w:drawing>
          <wp:inline distT="0" distB="0" distL="0" distR="0">
            <wp:extent cx="5760720" cy="4320540"/>
            <wp:effectExtent l="19050" t="0" r="0" b="0"/>
            <wp:docPr id="8" name="Afbeelding 3" descr="leuk zeebaars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k zeebaarsje.JPG"/>
                    <pic:cNvPicPr/>
                  </pic:nvPicPr>
                  <pic:blipFill>
                    <a:blip r:embed="rId9" cstate="print"/>
                    <a:stretch>
                      <a:fillRect/>
                    </a:stretch>
                  </pic:blipFill>
                  <pic:spPr>
                    <a:xfrm>
                      <a:off x="0" y="0"/>
                      <a:ext cx="5760720" cy="4320540"/>
                    </a:xfrm>
                    <a:prstGeom prst="rect">
                      <a:avLst/>
                    </a:prstGeom>
                  </pic:spPr>
                </pic:pic>
              </a:graphicData>
            </a:graphic>
          </wp:inline>
        </w:drawing>
      </w:r>
    </w:p>
    <w:p w:rsidR="00026EF2" w:rsidRDefault="00C27C04" w:rsidP="00E31D52">
      <w:pPr>
        <w:keepNext/>
      </w:pPr>
      <w:r>
        <w:rPr>
          <w:b/>
          <w:sz w:val="28"/>
          <w:szCs w:val="28"/>
        </w:rPr>
        <w:t xml:space="preserve">                                       </w:t>
      </w:r>
      <w:r w:rsidR="00E31D52">
        <w:rPr>
          <w:sz w:val="28"/>
          <w:szCs w:val="28"/>
        </w:rPr>
        <w:t xml:space="preserve">          </w:t>
      </w:r>
    </w:p>
    <w:p w:rsidR="00026EF2" w:rsidRDefault="00026EF2" w:rsidP="00026EF2">
      <w:pPr>
        <w:pStyle w:val="Bijschrift"/>
        <w:keepNext/>
      </w:pPr>
    </w:p>
    <w:p w:rsidR="00026EF2" w:rsidRDefault="00026EF2" w:rsidP="00026EF2">
      <w:pPr>
        <w:keepNext/>
      </w:pPr>
      <w:r>
        <w:rPr>
          <w:noProof/>
          <w:sz w:val="28"/>
          <w:szCs w:val="28"/>
          <w:lang w:eastAsia="nl-NL"/>
        </w:rPr>
        <w:lastRenderedPageBreak/>
        <w:drawing>
          <wp:inline distT="0" distB="0" distL="0" distR="0">
            <wp:extent cx="5760720" cy="7680960"/>
            <wp:effectExtent l="19050" t="0" r="0" b="0"/>
            <wp:docPr id="2" name="Afbeelding 1" descr="gera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ard 1.JPG"/>
                    <pic:cNvPicPr/>
                  </pic:nvPicPr>
                  <pic:blipFill>
                    <a:blip r:embed="rId10" cstate="print"/>
                    <a:stretch>
                      <a:fillRect/>
                    </a:stretch>
                  </pic:blipFill>
                  <pic:spPr>
                    <a:xfrm>
                      <a:off x="0" y="0"/>
                      <a:ext cx="5760720" cy="7680960"/>
                    </a:xfrm>
                    <a:prstGeom prst="rect">
                      <a:avLst/>
                    </a:prstGeom>
                  </pic:spPr>
                </pic:pic>
              </a:graphicData>
            </a:graphic>
          </wp:inline>
        </w:drawing>
      </w:r>
    </w:p>
    <w:p w:rsidR="005F1CA0" w:rsidRPr="00E31D52" w:rsidRDefault="00026EF2" w:rsidP="00026EF2">
      <w:pPr>
        <w:pStyle w:val="Bijschrift"/>
        <w:rPr>
          <w:noProof/>
          <w:sz w:val="28"/>
          <w:szCs w:val="28"/>
          <w:lang w:eastAsia="nl-NL"/>
        </w:rPr>
      </w:pPr>
      <w:r>
        <w:t xml:space="preserve"> </w:t>
      </w:r>
      <w:r w:rsidRPr="00026EF2">
        <w:rPr>
          <w:color w:val="auto"/>
          <w:sz w:val="24"/>
          <w:szCs w:val="24"/>
        </w:rPr>
        <w:fldChar w:fldCharType="begin"/>
      </w:r>
      <w:r w:rsidRPr="00026EF2">
        <w:rPr>
          <w:color w:val="auto"/>
          <w:sz w:val="24"/>
          <w:szCs w:val="24"/>
        </w:rPr>
        <w:instrText xml:space="preserve"> SEQ Figuur \* ARABIC </w:instrText>
      </w:r>
      <w:r w:rsidRPr="00026EF2">
        <w:rPr>
          <w:color w:val="auto"/>
          <w:sz w:val="24"/>
          <w:szCs w:val="24"/>
        </w:rPr>
        <w:fldChar w:fldCharType="separate"/>
      </w:r>
      <w:r w:rsidRPr="00026EF2">
        <w:rPr>
          <w:noProof/>
          <w:color w:val="auto"/>
          <w:sz w:val="24"/>
          <w:szCs w:val="24"/>
        </w:rPr>
        <w:t>5</w:t>
      </w:r>
      <w:r w:rsidRPr="00026EF2">
        <w:rPr>
          <w:color w:val="auto"/>
          <w:sz w:val="24"/>
          <w:szCs w:val="24"/>
        </w:rPr>
        <w:fldChar w:fldCharType="end"/>
      </w:r>
      <w:r>
        <w:rPr>
          <w:color w:val="auto"/>
          <w:sz w:val="24"/>
          <w:szCs w:val="24"/>
          <w:vertAlign w:val="superscript"/>
        </w:rPr>
        <w:t xml:space="preserve"> </w:t>
      </w:r>
      <w:r>
        <w:rPr>
          <w:color w:val="auto"/>
          <w:sz w:val="24"/>
          <w:szCs w:val="24"/>
        </w:rPr>
        <w:t xml:space="preserve">     DE</w:t>
      </w:r>
      <w:r w:rsidRPr="00026EF2">
        <w:rPr>
          <w:color w:val="auto"/>
          <w:sz w:val="24"/>
          <w:szCs w:val="24"/>
        </w:rPr>
        <w:t xml:space="preserve"> wijting was niet groot,zie bij steun</w:t>
      </w:r>
    </w:p>
    <w:p w:rsidR="005F1CA0" w:rsidRPr="00372FD2" w:rsidRDefault="00372FD2" w:rsidP="00372FD2">
      <w:pPr>
        <w:keepNext/>
      </w:pPr>
      <w:r>
        <w:rPr>
          <w:sz w:val="28"/>
          <w:szCs w:val="28"/>
        </w:rPr>
        <w:lastRenderedPageBreak/>
        <w:t xml:space="preserve">                                          </w:t>
      </w:r>
    </w:p>
    <w:p w:rsidR="005F1CA0" w:rsidRPr="00CB0763" w:rsidRDefault="005F1CA0" w:rsidP="003B21EB">
      <w:pPr>
        <w:keepNext/>
        <w:rPr>
          <w:sz w:val="24"/>
          <w:szCs w:val="24"/>
        </w:rPr>
      </w:pPr>
      <w:r>
        <w:rPr>
          <w:sz w:val="28"/>
          <w:szCs w:val="28"/>
        </w:rPr>
        <w:t xml:space="preserve">                                            </w:t>
      </w:r>
    </w:p>
    <w:p w:rsidR="00985EEB" w:rsidRDefault="001628C9" w:rsidP="005F1CA0">
      <w:pPr>
        <w:keepNext/>
        <w:rPr>
          <w:sz w:val="28"/>
          <w:szCs w:val="28"/>
        </w:rPr>
      </w:pPr>
      <w:r>
        <w:rPr>
          <w:sz w:val="28"/>
          <w:szCs w:val="28"/>
        </w:rPr>
        <w:t xml:space="preserve">                           </w:t>
      </w:r>
    </w:p>
    <w:p w:rsidR="00E35DA3" w:rsidRPr="008D757B" w:rsidRDefault="00E35DA3" w:rsidP="008D757B">
      <w:pPr>
        <w:keepNext/>
      </w:pPr>
      <w:r>
        <w:rPr>
          <w:sz w:val="28"/>
          <w:szCs w:val="28"/>
        </w:rPr>
        <w:t xml:space="preserve">                                      </w:t>
      </w:r>
    </w:p>
    <w:p w:rsidR="00524282" w:rsidRPr="00E31D52" w:rsidRDefault="00F45097" w:rsidP="00E31D52">
      <w:pPr>
        <w:keepNext/>
      </w:pPr>
      <w:r>
        <w:rPr>
          <w:sz w:val="28"/>
          <w:szCs w:val="28"/>
        </w:rPr>
        <w:t xml:space="preserve">                                                       </w:t>
      </w:r>
      <w:r w:rsidR="00446134">
        <w:rPr>
          <w:sz w:val="28"/>
          <w:szCs w:val="28"/>
        </w:rPr>
        <w:t xml:space="preserve">  </w:t>
      </w:r>
    </w:p>
    <w:p w:rsidR="00A10332" w:rsidRPr="00E35DA3" w:rsidRDefault="00E35DA3" w:rsidP="00E35DA3">
      <w:pPr>
        <w:keepNext/>
      </w:pPr>
      <w:r>
        <w:t xml:space="preserve">               </w:t>
      </w:r>
      <w:r w:rsidR="00633892">
        <w:t xml:space="preserve">                  </w:t>
      </w:r>
      <w:r w:rsidR="00C208F3">
        <w:t xml:space="preserve">                        </w:t>
      </w:r>
    </w:p>
    <w:p w:rsidR="00A10332" w:rsidRDefault="005F1CA0" w:rsidP="00C4547F">
      <w:pPr>
        <w:rPr>
          <w:sz w:val="28"/>
          <w:szCs w:val="28"/>
        </w:rPr>
      </w:pPr>
      <w:r>
        <w:rPr>
          <w:sz w:val="28"/>
          <w:szCs w:val="28"/>
        </w:rPr>
        <w:t xml:space="preserve">                                    </w:t>
      </w:r>
    </w:p>
    <w:p w:rsidR="00A10332" w:rsidRPr="00C208F3" w:rsidRDefault="003F03E7" w:rsidP="00C208F3">
      <w:pPr>
        <w:keepNext/>
      </w:pPr>
      <w:r>
        <w:rPr>
          <w:sz w:val="28"/>
          <w:szCs w:val="28"/>
        </w:rPr>
        <w:t xml:space="preserve">                                                                </w:t>
      </w:r>
    </w:p>
    <w:p w:rsidR="007308F2" w:rsidRDefault="00BE5B3F" w:rsidP="007308F2">
      <w:pPr>
        <w:keepNext/>
      </w:pPr>
      <w:r>
        <w:rPr>
          <w:sz w:val="28"/>
          <w:szCs w:val="28"/>
        </w:rPr>
        <w:t xml:space="preserve">                                                           </w:t>
      </w:r>
    </w:p>
    <w:p w:rsidR="00633892" w:rsidRPr="007308F2" w:rsidRDefault="00633892" w:rsidP="007308F2">
      <w:pPr>
        <w:pStyle w:val="Bijschrift"/>
        <w:rPr>
          <w:color w:val="auto"/>
          <w:sz w:val="24"/>
          <w:szCs w:val="24"/>
        </w:rPr>
      </w:pPr>
    </w:p>
    <w:p w:rsidR="003F03E7" w:rsidRPr="003B21EB" w:rsidRDefault="00633892" w:rsidP="003B21EB">
      <w:pPr>
        <w:pStyle w:val="Bijschrift"/>
        <w:keepNext/>
      </w:pPr>
      <w:r>
        <w:t xml:space="preserve"> </w:t>
      </w:r>
      <w:r w:rsidR="000F2E0E">
        <w:t xml:space="preserve">                                                                                  </w:t>
      </w:r>
    </w:p>
    <w:p w:rsidR="00A10332" w:rsidRDefault="00BE5B3F" w:rsidP="00C4547F">
      <w:pPr>
        <w:rPr>
          <w:sz w:val="28"/>
          <w:szCs w:val="28"/>
        </w:rPr>
      </w:pPr>
      <w:r>
        <w:rPr>
          <w:sz w:val="28"/>
          <w:szCs w:val="28"/>
        </w:rPr>
        <w:t xml:space="preserve">  </w:t>
      </w:r>
      <w:r w:rsidR="001628C9">
        <w:rPr>
          <w:sz w:val="28"/>
          <w:szCs w:val="28"/>
        </w:rPr>
        <w:t xml:space="preserve">          </w:t>
      </w:r>
    </w:p>
    <w:p w:rsidR="00633892" w:rsidRPr="00C208F3" w:rsidRDefault="00524282" w:rsidP="00C208F3">
      <w:pPr>
        <w:keepNext/>
      </w:pPr>
      <w:r>
        <w:rPr>
          <w:sz w:val="28"/>
          <w:szCs w:val="28"/>
        </w:rPr>
        <w:t xml:space="preserve">                                                 </w:t>
      </w:r>
      <w:r w:rsidR="00EB15FA">
        <w:rPr>
          <w:sz w:val="28"/>
          <w:szCs w:val="28"/>
        </w:rPr>
        <w:t xml:space="preserve">                      </w:t>
      </w:r>
    </w:p>
    <w:p w:rsidR="00A32EFD" w:rsidRPr="00DD21A5" w:rsidRDefault="00EB15FA" w:rsidP="00DD21A5">
      <w:pPr>
        <w:rPr>
          <w:sz w:val="28"/>
          <w:szCs w:val="28"/>
        </w:rPr>
      </w:pPr>
      <w:r>
        <w:rPr>
          <w:sz w:val="28"/>
          <w:szCs w:val="28"/>
        </w:rPr>
        <w:t xml:space="preserve">                                        </w:t>
      </w:r>
    </w:p>
    <w:p w:rsidR="00E37B16" w:rsidRPr="00253E65" w:rsidRDefault="003F03E7" w:rsidP="00253E65">
      <w:pPr>
        <w:keepNext/>
      </w:pPr>
      <w:r w:rsidRPr="00E37B16">
        <w:rPr>
          <w:sz w:val="28"/>
          <w:szCs w:val="28"/>
        </w:rPr>
        <w:t xml:space="preserve">                                          </w:t>
      </w:r>
    </w:p>
    <w:p w:rsidR="00C66D45" w:rsidRPr="00006DFB" w:rsidRDefault="00BE5B3F" w:rsidP="00006DFB">
      <w:pPr>
        <w:keepNext/>
      </w:pPr>
      <w:r>
        <w:rPr>
          <w:sz w:val="28"/>
          <w:szCs w:val="28"/>
        </w:rPr>
        <w:t xml:space="preserve">                                           </w:t>
      </w:r>
    </w:p>
    <w:p w:rsidR="00A32EFD" w:rsidRDefault="00E35DA3" w:rsidP="00C66D45">
      <w:pPr>
        <w:rPr>
          <w:b/>
          <w:sz w:val="28"/>
          <w:szCs w:val="28"/>
        </w:rPr>
      </w:pPr>
      <w:r>
        <w:rPr>
          <w:b/>
          <w:sz w:val="28"/>
          <w:szCs w:val="28"/>
        </w:rPr>
        <w:t xml:space="preserve">                                    </w:t>
      </w:r>
    </w:p>
    <w:p w:rsidR="00A32EFD" w:rsidRDefault="009C4A67" w:rsidP="00C66D45">
      <w:pPr>
        <w:rPr>
          <w:b/>
          <w:sz w:val="28"/>
          <w:szCs w:val="28"/>
        </w:rPr>
      </w:pPr>
      <w:r>
        <w:rPr>
          <w:b/>
          <w:sz w:val="28"/>
          <w:szCs w:val="28"/>
        </w:rPr>
        <w:t xml:space="preserve">                                                  </w:t>
      </w:r>
    </w:p>
    <w:p w:rsidR="00010456" w:rsidRPr="00492221" w:rsidRDefault="00EB15FA" w:rsidP="00C4547F">
      <w:pPr>
        <w:pStyle w:val="Bijschrift"/>
        <w:keepNext/>
      </w:pPr>
      <w:r>
        <w:t xml:space="preserve">                                                                                        </w:t>
      </w:r>
    </w:p>
    <w:p w:rsidR="00E37B16" w:rsidRPr="003B21EB" w:rsidRDefault="00B64198" w:rsidP="003B21EB">
      <w:pPr>
        <w:keepNext/>
      </w:pPr>
      <w:r w:rsidRPr="00553B1A">
        <w:rPr>
          <w:sz w:val="32"/>
          <w:szCs w:val="32"/>
        </w:rPr>
        <w:t xml:space="preserve">                                                    </w:t>
      </w:r>
      <w:r w:rsidR="00EB15FA">
        <w:t xml:space="preserve">            </w:t>
      </w:r>
    </w:p>
    <w:p w:rsidR="00180464" w:rsidRPr="00DD21A5" w:rsidRDefault="00EB15FA" w:rsidP="00DD21A5">
      <w:pPr>
        <w:keepNext/>
        <w:rPr>
          <w:sz w:val="32"/>
          <w:szCs w:val="32"/>
        </w:rPr>
      </w:pPr>
      <w:r>
        <w:t xml:space="preserve">                                            </w:t>
      </w:r>
    </w:p>
    <w:p w:rsidR="004C11C3" w:rsidRPr="004C11C3" w:rsidRDefault="00B64198" w:rsidP="0048116D">
      <w:pPr>
        <w:keepNext/>
        <w:rPr>
          <w:sz w:val="32"/>
          <w:szCs w:val="32"/>
        </w:rPr>
      </w:pPr>
      <w:r w:rsidRPr="004C11C3">
        <w:rPr>
          <w:sz w:val="32"/>
          <w:szCs w:val="32"/>
        </w:rPr>
        <w:t xml:space="preserve">                                                   </w:t>
      </w:r>
    </w:p>
    <w:p w:rsidR="004C11C3" w:rsidRPr="004C11C3" w:rsidRDefault="002848D2" w:rsidP="004C11C3">
      <w:pPr>
        <w:pStyle w:val="Bijschrift"/>
        <w:keepNext/>
        <w:rPr>
          <w:color w:val="auto"/>
          <w:sz w:val="32"/>
          <w:szCs w:val="32"/>
        </w:rPr>
      </w:pPr>
      <w:r>
        <w:rPr>
          <w:color w:val="auto"/>
          <w:sz w:val="32"/>
          <w:szCs w:val="32"/>
        </w:rPr>
        <w:t xml:space="preserve">                                       </w:t>
      </w:r>
    </w:p>
    <w:p w:rsidR="00B64198" w:rsidRPr="00CB0763" w:rsidRDefault="00B64198" w:rsidP="00CB0763">
      <w:pPr>
        <w:pStyle w:val="Bijschrift"/>
        <w:rPr>
          <w:color w:val="auto"/>
          <w:sz w:val="36"/>
          <w:szCs w:val="24"/>
        </w:rPr>
      </w:pPr>
    </w:p>
    <w:p w:rsidR="00EB15FA" w:rsidRDefault="00B64198" w:rsidP="00C4547F">
      <w:pPr>
        <w:keepNext/>
      </w:pPr>
      <w:r>
        <w:rPr>
          <w:noProof/>
          <w:sz w:val="28"/>
          <w:szCs w:val="28"/>
          <w:lang w:eastAsia="nl-NL"/>
        </w:rPr>
        <w:t xml:space="preserve">                                                                  </w:t>
      </w:r>
    </w:p>
    <w:p w:rsidR="00407AA4" w:rsidRDefault="00B64198" w:rsidP="00461714">
      <w:pPr>
        <w:rPr>
          <w:sz w:val="28"/>
          <w:szCs w:val="28"/>
        </w:rPr>
      </w:pPr>
      <w:r>
        <w:rPr>
          <w:noProof/>
          <w:sz w:val="28"/>
          <w:szCs w:val="28"/>
          <w:lang w:eastAsia="nl-NL"/>
        </w:rPr>
        <w:t xml:space="preserve">               </w:t>
      </w:r>
    </w:p>
    <w:p w:rsidR="004C11C3" w:rsidRDefault="00B64198" w:rsidP="004C11C3">
      <w:pPr>
        <w:keepNext/>
      </w:pPr>
      <w:r>
        <w:rPr>
          <w:sz w:val="28"/>
          <w:szCs w:val="28"/>
        </w:rPr>
        <w:lastRenderedPageBreak/>
        <w:t xml:space="preserve">      </w:t>
      </w:r>
      <w:r>
        <w:t xml:space="preserve">                                         </w:t>
      </w:r>
    </w:p>
    <w:p w:rsidR="004904DD" w:rsidRPr="00C2324B" w:rsidRDefault="00FE02B1" w:rsidP="00C2324B">
      <w:pPr>
        <w:pStyle w:val="Bijschrift"/>
        <w:rPr>
          <w:color w:val="auto"/>
          <w:sz w:val="28"/>
          <w:szCs w:val="28"/>
        </w:rPr>
      </w:pPr>
      <w:r w:rsidRPr="00FE02B1">
        <w:rPr>
          <w:noProof/>
          <w:color w:val="auto"/>
          <w:sz w:val="28"/>
          <w:szCs w:val="28"/>
          <w:lang w:eastAsia="nl-NL"/>
        </w:rPr>
        <w:lastRenderedPageBreak/>
        <w:drawing>
          <wp:inline distT="0" distB="0" distL="0" distR="0">
            <wp:extent cx="5757863" cy="14268450"/>
            <wp:effectExtent l="19050" t="0" r="0" b="0"/>
            <wp:docPr id="7" name="Afbeelding 4" descr="zou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ut 1.JPG"/>
                    <pic:cNvPicPr/>
                  </pic:nvPicPr>
                  <pic:blipFill>
                    <a:blip r:embed="rId11" cstate="print"/>
                    <a:stretch>
                      <a:fillRect/>
                    </a:stretch>
                  </pic:blipFill>
                  <pic:spPr>
                    <a:xfrm>
                      <a:off x="0" y="0"/>
                      <a:ext cx="5760721" cy="14275532"/>
                    </a:xfrm>
                    <a:prstGeom prst="rect">
                      <a:avLst/>
                    </a:prstGeom>
                  </pic:spPr>
                </pic:pic>
              </a:graphicData>
            </a:graphic>
          </wp:inline>
        </w:drawing>
      </w:r>
    </w:p>
    <w:p w:rsidR="0022239D" w:rsidRPr="003A25F0" w:rsidRDefault="006E2964" w:rsidP="003A25F0">
      <w:pPr>
        <w:keepNext/>
      </w:pPr>
      <w:r>
        <w:rPr>
          <w:b/>
          <w:sz w:val="28"/>
          <w:szCs w:val="28"/>
        </w:rPr>
        <w:lastRenderedPageBreak/>
        <w:t xml:space="preserve">                                                  </w:t>
      </w:r>
    </w:p>
    <w:p w:rsidR="00DB3BD0" w:rsidRPr="00A32EFD" w:rsidRDefault="00464008" w:rsidP="00A32EFD">
      <w:pPr>
        <w:keepNext/>
      </w:pPr>
      <w:r>
        <w:rPr>
          <w:sz w:val="28"/>
          <w:szCs w:val="28"/>
        </w:rPr>
        <w:t xml:space="preserve">                                                                </w:t>
      </w:r>
    </w:p>
    <w:p w:rsidR="00DB3BD0" w:rsidRPr="00DB3BD0" w:rsidRDefault="00464008" w:rsidP="00A32EFD">
      <w:pPr>
        <w:keepNext/>
        <w:rPr>
          <w:sz w:val="24"/>
          <w:szCs w:val="24"/>
        </w:rPr>
      </w:pPr>
      <w:r>
        <w:rPr>
          <w:sz w:val="28"/>
          <w:szCs w:val="28"/>
        </w:rPr>
        <w:t xml:space="preserve"> </w:t>
      </w:r>
      <w:r w:rsidR="00553B1A">
        <w:rPr>
          <w:sz w:val="28"/>
          <w:szCs w:val="28"/>
        </w:rPr>
        <w:t xml:space="preserve">                                                     </w:t>
      </w:r>
    </w:p>
    <w:p w:rsidR="001708D8" w:rsidRDefault="00DB3BD0" w:rsidP="00DD21A5">
      <w:pPr>
        <w:rPr>
          <w:sz w:val="28"/>
          <w:szCs w:val="28"/>
        </w:rPr>
      </w:pPr>
      <w:r>
        <w:rPr>
          <w:sz w:val="28"/>
          <w:szCs w:val="28"/>
        </w:rPr>
        <w:t xml:space="preserve">                                                   </w:t>
      </w:r>
    </w:p>
    <w:p w:rsidR="00753EA3" w:rsidRPr="00461714" w:rsidRDefault="00F27852" w:rsidP="00461714">
      <w:pPr>
        <w:rPr>
          <w:sz w:val="28"/>
          <w:szCs w:val="28"/>
        </w:rPr>
      </w:pPr>
      <w:r>
        <w:rPr>
          <w:sz w:val="28"/>
          <w:szCs w:val="28"/>
        </w:rPr>
        <w:t xml:space="preserve">                                               </w:t>
      </w:r>
      <w:r>
        <w:rPr>
          <w:noProof/>
          <w:sz w:val="28"/>
          <w:szCs w:val="28"/>
          <w:lang w:eastAsia="nl-NL"/>
        </w:rPr>
        <w:t xml:space="preserve">                  </w:t>
      </w:r>
    </w:p>
    <w:p w:rsidR="009118AB" w:rsidRPr="00492221" w:rsidRDefault="00F27852" w:rsidP="0048116D">
      <w:pPr>
        <w:rPr>
          <w:sz w:val="28"/>
          <w:szCs w:val="28"/>
        </w:rPr>
      </w:pPr>
      <w:r>
        <w:rPr>
          <w:sz w:val="28"/>
          <w:szCs w:val="28"/>
        </w:rPr>
        <w:t xml:space="preserve">                                                  </w:t>
      </w:r>
    </w:p>
    <w:p w:rsidR="009118AB" w:rsidRDefault="006A7DC7" w:rsidP="009118AB">
      <w:r w:rsidRPr="009118AB">
        <w:rPr>
          <w:sz w:val="28"/>
          <w:szCs w:val="28"/>
        </w:rPr>
        <w:t xml:space="preserve">        </w:t>
      </w:r>
      <w:r w:rsidR="009118AB">
        <w:t xml:space="preserve">                                                                                       </w:t>
      </w:r>
    </w:p>
    <w:p w:rsidR="009118AB" w:rsidRDefault="00010456" w:rsidP="009118AB">
      <w:pPr>
        <w:rPr>
          <w:sz w:val="28"/>
          <w:szCs w:val="28"/>
        </w:rPr>
      </w:pPr>
      <w:r>
        <w:t xml:space="preserve">                </w:t>
      </w:r>
    </w:p>
    <w:p w:rsidR="0074403B" w:rsidRPr="009118AB" w:rsidRDefault="0074403B">
      <w:pPr>
        <w:rPr>
          <w:sz w:val="28"/>
          <w:szCs w:val="28"/>
        </w:rPr>
      </w:pPr>
    </w:p>
    <w:p w:rsidR="0074403B" w:rsidRDefault="0074403B" w:rsidP="00E2260A">
      <w:r>
        <w:t xml:space="preserve">                                          </w:t>
      </w:r>
      <w:r w:rsidR="006A7DC7">
        <w:t xml:space="preserve">                             </w:t>
      </w:r>
    </w:p>
    <w:p w:rsidR="0074403B" w:rsidRDefault="0074403B">
      <w:r>
        <w:t xml:space="preserve">                                                           </w:t>
      </w:r>
    </w:p>
    <w:p w:rsidR="0074403B" w:rsidRDefault="0074403B"/>
    <w:p w:rsidR="0074403B" w:rsidRDefault="0074403B"/>
    <w:p w:rsidR="0074403B" w:rsidRDefault="0074403B"/>
    <w:p w:rsidR="0074403B" w:rsidRDefault="001514F6">
      <w:r>
        <w:t xml:space="preserve">                                                            </w:t>
      </w:r>
    </w:p>
    <w:p w:rsidR="001514F6" w:rsidRDefault="001514F6"/>
    <w:p w:rsidR="001514F6" w:rsidRDefault="001514F6">
      <w:r>
        <w:t xml:space="preserve">                                                                           </w:t>
      </w:r>
    </w:p>
    <w:p w:rsidR="0074403B" w:rsidRDefault="0074403B"/>
    <w:p w:rsidR="00262081" w:rsidRDefault="00262081" w:rsidP="00262081">
      <w:pPr>
        <w:keepNext/>
      </w:pPr>
    </w:p>
    <w:p w:rsidR="0074403B" w:rsidRDefault="0074403B" w:rsidP="00262081">
      <w:pPr>
        <w:pStyle w:val="Bijschrift"/>
      </w:pPr>
    </w:p>
    <w:p w:rsidR="0074403B" w:rsidRPr="00262081" w:rsidRDefault="0074403B" w:rsidP="00262081">
      <w:pPr>
        <w:pStyle w:val="Bijschrift"/>
        <w:rPr>
          <w:color w:val="auto"/>
          <w:sz w:val="20"/>
        </w:rPr>
      </w:pPr>
    </w:p>
    <w:p w:rsidR="0074403B" w:rsidRDefault="0074403B">
      <w:r>
        <w:t xml:space="preserve">                                                    </w:t>
      </w:r>
    </w:p>
    <w:p w:rsidR="0074403B" w:rsidRDefault="0074403B">
      <w:r>
        <w:t xml:space="preserve">                                  </w:t>
      </w:r>
    </w:p>
    <w:sectPr w:rsidR="0074403B" w:rsidSect="00886693">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A1" w:rsidRDefault="005E30A1" w:rsidP="0013207B">
      <w:pPr>
        <w:spacing w:after="0" w:line="240" w:lineRule="auto"/>
      </w:pPr>
      <w:r>
        <w:separator/>
      </w:r>
    </w:p>
  </w:endnote>
  <w:endnote w:type="continuationSeparator" w:id="0">
    <w:p w:rsidR="005E30A1" w:rsidRDefault="005E30A1" w:rsidP="00132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A1" w:rsidRDefault="005E30A1" w:rsidP="0013207B">
      <w:pPr>
        <w:spacing w:after="0" w:line="240" w:lineRule="auto"/>
      </w:pPr>
      <w:r>
        <w:separator/>
      </w:r>
    </w:p>
  </w:footnote>
  <w:footnote w:type="continuationSeparator" w:id="0">
    <w:p w:rsidR="005E30A1" w:rsidRDefault="005E30A1" w:rsidP="00132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07B" w:rsidRDefault="00212178">
    <w:pPr>
      <w:pStyle w:val="Koptekst"/>
      <w:rPr>
        <w:sz w:val="28"/>
        <w:szCs w:val="28"/>
      </w:rPr>
    </w:pPr>
    <w:r>
      <w:rPr>
        <w:sz w:val="28"/>
        <w:szCs w:val="28"/>
      </w:rPr>
      <w:t xml:space="preserve">      </w:t>
    </w:r>
  </w:p>
  <w:p w:rsidR="0013207B" w:rsidRPr="0013207B" w:rsidRDefault="0013207B">
    <w:pPr>
      <w:pStyle w:val="Kopteks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D1AA0"/>
    <w:multiLevelType w:val="hybridMultilevel"/>
    <w:tmpl w:val="67709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3207B"/>
    <w:rsid w:val="0000041A"/>
    <w:rsid w:val="000007E4"/>
    <w:rsid w:val="000019D1"/>
    <w:rsid w:val="00005D73"/>
    <w:rsid w:val="0000644C"/>
    <w:rsid w:val="00006DFB"/>
    <w:rsid w:val="00010456"/>
    <w:rsid w:val="00012B66"/>
    <w:rsid w:val="00012BC3"/>
    <w:rsid w:val="00012F78"/>
    <w:rsid w:val="00015170"/>
    <w:rsid w:val="00020EBC"/>
    <w:rsid w:val="00022E6C"/>
    <w:rsid w:val="00024B71"/>
    <w:rsid w:val="00025406"/>
    <w:rsid w:val="00026EF2"/>
    <w:rsid w:val="0003145F"/>
    <w:rsid w:val="00034FB5"/>
    <w:rsid w:val="00036330"/>
    <w:rsid w:val="000365A7"/>
    <w:rsid w:val="00036B02"/>
    <w:rsid w:val="00044F11"/>
    <w:rsid w:val="00050ABA"/>
    <w:rsid w:val="00052192"/>
    <w:rsid w:val="00057FF1"/>
    <w:rsid w:val="00074DCF"/>
    <w:rsid w:val="000751FA"/>
    <w:rsid w:val="00075343"/>
    <w:rsid w:val="000757AE"/>
    <w:rsid w:val="00076BA3"/>
    <w:rsid w:val="00082088"/>
    <w:rsid w:val="00082D80"/>
    <w:rsid w:val="0008368B"/>
    <w:rsid w:val="00090252"/>
    <w:rsid w:val="0009031E"/>
    <w:rsid w:val="00096A03"/>
    <w:rsid w:val="000A43F0"/>
    <w:rsid w:val="000A6E33"/>
    <w:rsid w:val="000B2032"/>
    <w:rsid w:val="000C428E"/>
    <w:rsid w:val="000C7BA5"/>
    <w:rsid w:val="000D2F89"/>
    <w:rsid w:val="000E1026"/>
    <w:rsid w:val="000F18F3"/>
    <w:rsid w:val="000F2E0E"/>
    <w:rsid w:val="000F3AEF"/>
    <w:rsid w:val="00100499"/>
    <w:rsid w:val="001129B3"/>
    <w:rsid w:val="00122A2E"/>
    <w:rsid w:val="00124256"/>
    <w:rsid w:val="00124F0A"/>
    <w:rsid w:val="00131EDA"/>
    <w:rsid w:val="0013207B"/>
    <w:rsid w:val="00137A0F"/>
    <w:rsid w:val="00147134"/>
    <w:rsid w:val="001472D6"/>
    <w:rsid w:val="001514F6"/>
    <w:rsid w:val="001543C4"/>
    <w:rsid w:val="0015581D"/>
    <w:rsid w:val="001628C9"/>
    <w:rsid w:val="0016786D"/>
    <w:rsid w:val="001708D8"/>
    <w:rsid w:val="00180464"/>
    <w:rsid w:val="0018475C"/>
    <w:rsid w:val="001847E6"/>
    <w:rsid w:val="00190DD5"/>
    <w:rsid w:val="00195C93"/>
    <w:rsid w:val="001A699A"/>
    <w:rsid w:val="001B7B70"/>
    <w:rsid w:val="001C154B"/>
    <w:rsid w:val="001C36B2"/>
    <w:rsid w:val="001C5193"/>
    <w:rsid w:val="001C6D01"/>
    <w:rsid w:val="001D328C"/>
    <w:rsid w:val="001E1B8B"/>
    <w:rsid w:val="001E681E"/>
    <w:rsid w:val="001E6DA4"/>
    <w:rsid w:val="00201134"/>
    <w:rsid w:val="002069B3"/>
    <w:rsid w:val="00212178"/>
    <w:rsid w:val="0022239D"/>
    <w:rsid w:val="002241AB"/>
    <w:rsid w:val="00233E47"/>
    <w:rsid w:val="00244EFA"/>
    <w:rsid w:val="00245BD0"/>
    <w:rsid w:val="0024689F"/>
    <w:rsid w:val="00253E65"/>
    <w:rsid w:val="00262081"/>
    <w:rsid w:val="00264284"/>
    <w:rsid w:val="00270A67"/>
    <w:rsid w:val="00273175"/>
    <w:rsid w:val="0027409C"/>
    <w:rsid w:val="0027764A"/>
    <w:rsid w:val="0028123A"/>
    <w:rsid w:val="002848D2"/>
    <w:rsid w:val="002945BD"/>
    <w:rsid w:val="002953CA"/>
    <w:rsid w:val="002A1210"/>
    <w:rsid w:val="002A6A71"/>
    <w:rsid w:val="002B1EA8"/>
    <w:rsid w:val="002B2B88"/>
    <w:rsid w:val="002B32F2"/>
    <w:rsid w:val="002C26D9"/>
    <w:rsid w:val="002C3496"/>
    <w:rsid w:val="002D0D0B"/>
    <w:rsid w:val="002D45FE"/>
    <w:rsid w:val="002F4497"/>
    <w:rsid w:val="00302EB0"/>
    <w:rsid w:val="003031C0"/>
    <w:rsid w:val="003114D6"/>
    <w:rsid w:val="003243FD"/>
    <w:rsid w:val="003552FB"/>
    <w:rsid w:val="003579EC"/>
    <w:rsid w:val="00357E37"/>
    <w:rsid w:val="00372FD2"/>
    <w:rsid w:val="00375E91"/>
    <w:rsid w:val="003778D9"/>
    <w:rsid w:val="00394B5C"/>
    <w:rsid w:val="003A25F0"/>
    <w:rsid w:val="003A7F8C"/>
    <w:rsid w:val="003A7F92"/>
    <w:rsid w:val="003B21EB"/>
    <w:rsid w:val="003B7DF6"/>
    <w:rsid w:val="003C5D4F"/>
    <w:rsid w:val="003C7697"/>
    <w:rsid w:val="003D1FB0"/>
    <w:rsid w:val="003D5883"/>
    <w:rsid w:val="003E0303"/>
    <w:rsid w:val="003F03E7"/>
    <w:rsid w:val="003F3B0B"/>
    <w:rsid w:val="0040179F"/>
    <w:rsid w:val="0040451A"/>
    <w:rsid w:val="00407243"/>
    <w:rsid w:val="00407AA4"/>
    <w:rsid w:val="004151D7"/>
    <w:rsid w:val="00425DEC"/>
    <w:rsid w:val="004306E3"/>
    <w:rsid w:val="0043748B"/>
    <w:rsid w:val="0044266F"/>
    <w:rsid w:val="00446134"/>
    <w:rsid w:val="00451094"/>
    <w:rsid w:val="0045233D"/>
    <w:rsid w:val="00461714"/>
    <w:rsid w:val="00464008"/>
    <w:rsid w:val="00467E93"/>
    <w:rsid w:val="004706BD"/>
    <w:rsid w:val="004736E7"/>
    <w:rsid w:val="00477BE9"/>
    <w:rsid w:val="0048116D"/>
    <w:rsid w:val="00483ED2"/>
    <w:rsid w:val="00487161"/>
    <w:rsid w:val="0048726F"/>
    <w:rsid w:val="004904DD"/>
    <w:rsid w:val="00492221"/>
    <w:rsid w:val="0049576C"/>
    <w:rsid w:val="00496C11"/>
    <w:rsid w:val="004A0632"/>
    <w:rsid w:val="004A2C4F"/>
    <w:rsid w:val="004A2D3F"/>
    <w:rsid w:val="004B1C57"/>
    <w:rsid w:val="004B615B"/>
    <w:rsid w:val="004C11C3"/>
    <w:rsid w:val="004C16D7"/>
    <w:rsid w:val="004C2A1C"/>
    <w:rsid w:val="004C2F8C"/>
    <w:rsid w:val="004D0C63"/>
    <w:rsid w:val="004D19C1"/>
    <w:rsid w:val="004D6C45"/>
    <w:rsid w:val="004E05AB"/>
    <w:rsid w:val="004E0BEB"/>
    <w:rsid w:val="004E5075"/>
    <w:rsid w:val="004E6352"/>
    <w:rsid w:val="0051457A"/>
    <w:rsid w:val="00515291"/>
    <w:rsid w:val="00524282"/>
    <w:rsid w:val="0052683B"/>
    <w:rsid w:val="00527ACC"/>
    <w:rsid w:val="005308DD"/>
    <w:rsid w:val="005311D2"/>
    <w:rsid w:val="00534625"/>
    <w:rsid w:val="00537FCA"/>
    <w:rsid w:val="00553B1A"/>
    <w:rsid w:val="00561747"/>
    <w:rsid w:val="0057312E"/>
    <w:rsid w:val="00573CD9"/>
    <w:rsid w:val="00576678"/>
    <w:rsid w:val="005801A3"/>
    <w:rsid w:val="00581FDC"/>
    <w:rsid w:val="0058359C"/>
    <w:rsid w:val="00586C65"/>
    <w:rsid w:val="00586FD6"/>
    <w:rsid w:val="005916C6"/>
    <w:rsid w:val="005A3DD2"/>
    <w:rsid w:val="005C5B92"/>
    <w:rsid w:val="005D3BB1"/>
    <w:rsid w:val="005E05BC"/>
    <w:rsid w:val="005E0ADD"/>
    <w:rsid w:val="005E30A1"/>
    <w:rsid w:val="005E6147"/>
    <w:rsid w:val="005E6A2B"/>
    <w:rsid w:val="005F1CA0"/>
    <w:rsid w:val="005F36C5"/>
    <w:rsid w:val="005F5825"/>
    <w:rsid w:val="006013E7"/>
    <w:rsid w:val="00607D15"/>
    <w:rsid w:val="006122B9"/>
    <w:rsid w:val="006123E3"/>
    <w:rsid w:val="00613D35"/>
    <w:rsid w:val="00614F2E"/>
    <w:rsid w:val="00615667"/>
    <w:rsid w:val="0062014E"/>
    <w:rsid w:val="00623CC6"/>
    <w:rsid w:val="00627556"/>
    <w:rsid w:val="00633892"/>
    <w:rsid w:val="006359C9"/>
    <w:rsid w:val="00644557"/>
    <w:rsid w:val="00644A4A"/>
    <w:rsid w:val="00660762"/>
    <w:rsid w:val="0068408B"/>
    <w:rsid w:val="00687C15"/>
    <w:rsid w:val="006967F8"/>
    <w:rsid w:val="006A6C7C"/>
    <w:rsid w:val="006A79CB"/>
    <w:rsid w:val="006A7AA8"/>
    <w:rsid w:val="006A7DC7"/>
    <w:rsid w:val="006B12B8"/>
    <w:rsid w:val="006C580A"/>
    <w:rsid w:val="006E2964"/>
    <w:rsid w:val="006E631E"/>
    <w:rsid w:val="006F03DC"/>
    <w:rsid w:val="006F199D"/>
    <w:rsid w:val="006F4630"/>
    <w:rsid w:val="006F7573"/>
    <w:rsid w:val="006F7B58"/>
    <w:rsid w:val="006F7FFD"/>
    <w:rsid w:val="00716EEA"/>
    <w:rsid w:val="00723C6A"/>
    <w:rsid w:val="007308F2"/>
    <w:rsid w:val="0073212A"/>
    <w:rsid w:val="0074246D"/>
    <w:rsid w:val="0074403B"/>
    <w:rsid w:val="00744296"/>
    <w:rsid w:val="00744A7A"/>
    <w:rsid w:val="00751BF3"/>
    <w:rsid w:val="00753EA3"/>
    <w:rsid w:val="007542DB"/>
    <w:rsid w:val="00755D56"/>
    <w:rsid w:val="00761497"/>
    <w:rsid w:val="00762B98"/>
    <w:rsid w:val="00763A04"/>
    <w:rsid w:val="0076768E"/>
    <w:rsid w:val="007732D6"/>
    <w:rsid w:val="007803AF"/>
    <w:rsid w:val="007875A9"/>
    <w:rsid w:val="0079028D"/>
    <w:rsid w:val="0079320F"/>
    <w:rsid w:val="007B08A2"/>
    <w:rsid w:val="007B4837"/>
    <w:rsid w:val="007D6AF1"/>
    <w:rsid w:val="007F036D"/>
    <w:rsid w:val="007F20EE"/>
    <w:rsid w:val="007F3277"/>
    <w:rsid w:val="007F4024"/>
    <w:rsid w:val="00802721"/>
    <w:rsid w:val="00805A63"/>
    <w:rsid w:val="008108A7"/>
    <w:rsid w:val="00811289"/>
    <w:rsid w:val="008139A5"/>
    <w:rsid w:val="00816FF5"/>
    <w:rsid w:val="00825431"/>
    <w:rsid w:val="00825C52"/>
    <w:rsid w:val="00826374"/>
    <w:rsid w:val="008407E6"/>
    <w:rsid w:val="00841F32"/>
    <w:rsid w:val="00850E51"/>
    <w:rsid w:val="008515CB"/>
    <w:rsid w:val="00863DFD"/>
    <w:rsid w:val="00865040"/>
    <w:rsid w:val="0086583F"/>
    <w:rsid w:val="008672D1"/>
    <w:rsid w:val="00883107"/>
    <w:rsid w:val="00885C4F"/>
    <w:rsid w:val="00886693"/>
    <w:rsid w:val="0088780C"/>
    <w:rsid w:val="0088792A"/>
    <w:rsid w:val="0089134A"/>
    <w:rsid w:val="0089394A"/>
    <w:rsid w:val="008A0351"/>
    <w:rsid w:val="008A03AE"/>
    <w:rsid w:val="008B1747"/>
    <w:rsid w:val="008B1E06"/>
    <w:rsid w:val="008B791B"/>
    <w:rsid w:val="008C372B"/>
    <w:rsid w:val="008C641D"/>
    <w:rsid w:val="008D2581"/>
    <w:rsid w:val="008D757B"/>
    <w:rsid w:val="008E3D8D"/>
    <w:rsid w:val="008E79BE"/>
    <w:rsid w:val="008F18E2"/>
    <w:rsid w:val="008F3E64"/>
    <w:rsid w:val="008F7651"/>
    <w:rsid w:val="008F7AD7"/>
    <w:rsid w:val="00900518"/>
    <w:rsid w:val="00902DE1"/>
    <w:rsid w:val="009055D4"/>
    <w:rsid w:val="009118AB"/>
    <w:rsid w:val="009172E5"/>
    <w:rsid w:val="00920379"/>
    <w:rsid w:val="00920FA5"/>
    <w:rsid w:val="009224A0"/>
    <w:rsid w:val="00941EA6"/>
    <w:rsid w:val="00950421"/>
    <w:rsid w:val="0095184F"/>
    <w:rsid w:val="00952CFD"/>
    <w:rsid w:val="009541D3"/>
    <w:rsid w:val="00963E36"/>
    <w:rsid w:val="00964F97"/>
    <w:rsid w:val="009652A5"/>
    <w:rsid w:val="00970B3A"/>
    <w:rsid w:val="00975258"/>
    <w:rsid w:val="00977A65"/>
    <w:rsid w:val="00985EEB"/>
    <w:rsid w:val="00987EED"/>
    <w:rsid w:val="00990806"/>
    <w:rsid w:val="009A3BD1"/>
    <w:rsid w:val="009C34C7"/>
    <w:rsid w:val="009C4A67"/>
    <w:rsid w:val="009C7668"/>
    <w:rsid w:val="009D1082"/>
    <w:rsid w:val="009E1789"/>
    <w:rsid w:val="009F5E64"/>
    <w:rsid w:val="009F6E71"/>
    <w:rsid w:val="00A10332"/>
    <w:rsid w:val="00A152D1"/>
    <w:rsid w:val="00A30751"/>
    <w:rsid w:val="00A32EFD"/>
    <w:rsid w:val="00A4775E"/>
    <w:rsid w:val="00A50EB2"/>
    <w:rsid w:val="00A54D90"/>
    <w:rsid w:val="00A55F8E"/>
    <w:rsid w:val="00A6111E"/>
    <w:rsid w:val="00A61E66"/>
    <w:rsid w:val="00A7045C"/>
    <w:rsid w:val="00A83205"/>
    <w:rsid w:val="00A962B3"/>
    <w:rsid w:val="00AA0E98"/>
    <w:rsid w:val="00AA2163"/>
    <w:rsid w:val="00AA3E5D"/>
    <w:rsid w:val="00AB7F27"/>
    <w:rsid w:val="00AC585E"/>
    <w:rsid w:val="00AD4B7B"/>
    <w:rsid w:val="00AE46A5"/>
    <w:rsid w:val="00AF1A35"/>
    <w:rsid w:val="00AF6BDE"/>
    <w:rsid w:val="00B037A0"/>
    <w:rsid w:val="00B03FEC"/>
    <w:rsid w:val="00B12A81"/>
    <w:rsid w:val="00B25165"/>
    <w:rsid w:val="00B27285"/>
    <w:rsid w:val="00B41564"/>
    <w:rsid w:val="00B42DD4"/>
    <w:rsid w:val="00B540CE"/>
    <w:rsid w:val="00B62CD9"/>
    <w:rsid w:val="00B64198"/>
    <w:rsid w:val="00B65E6E"/>
    <w:rsid w:val="00B70A21"/>
    <w:rsid w:val="00B71389"/>
    <w:rsid w:val="00B776E2"/>
    <w:rsid w:val="00B81235"/>
    <w:rsid w:val="00B91F04"/>
    <w:rsid w:val="00B927BF"/>
    <w:rsid w:val="00B94819"/>
    <w:rsid w:val="00B949E2"/>
    <w:rsid w:val="00B9741B"/>
    <w:rsid w:val="00BA199E"/>
    <w:rsid w:val="00BA6C4E"/>
    <w:rsid w:val="00BB4079"/>
    <w:rsid w:val="00BC18D0"/>
    <w:rsid w:val="00BD76ED"/>
    <w:rsid w:val="00BD7766"/>
    <w:rsid w:val="00BE0DDC"/>
    <w:rsid w:val="00BE4622"/>
    <w:rsid w:val="00BE5B3F"/>
    <w:rsid w:val="00C002E0"/>
    <w:rsid w:val="00C0298B"/>
    <w:rsid w:val="00C15B77"/>
    <w:rsid w:val="00C16D51"/>
    <w:rsid w:val="00C208F3"/>
    <w:rsid w:val="00C218FA"/>
    <w:rsid w:val="00C2324B"/>
    <w:rsid w:val="00C25509"/>
    <w:rsid w:val="00C264AA"/>
    <w:rsid w:val="00C27C04"/>
    <w:rsid w:val="00C331FE"/>
    <w:rsid w:val="00C35FBE"/>
    <w:rsid w:val="00C4320E"/>
    <w:rsid w:val="00C4547F"/>
    <w:rsid w:val="00C55D8E"/>
    <w:rsid w:val="00C64936"/>
    <w:rsid w:val="00C66D45"/>
    <w:rsid w:val="00C7046B"/>
    <w:rsid w:val="00C7342D"/>
    <w:rsid w:val="00C81EED"/>
    <w:rsid w:val="00C9069E"/>
    <w:rsid w:val="00C95456"/>
    <w:rsid w:val="00CA20BD"/>
    <w:rsid w:val="00CB0763"/>
    <w:rsid w:val="00CB5E40"/>
    <w:rsid w:val="00CC0E84"/>
    <w:rsid w:val="00CC2E5C"/>
    <w:rsid w:val="00CC6A52"/>
    <w:rsid w:val="00CD32FD"/>
    <w:rsid w:val="00CE2202"/>
    <w:rsid w:val="00CF5494"/>
    <w:rsid w:val="00D00D77"/>
    <w:rsid w:val="00D0143B"/>
    <w:rsid w:val="00D020E2"/>
    <w:rsid w:val="00D02D5A"/>
    <w:rsid w:val="00D038CF"/>
    <w:rsid w:val="00D13EA9"/>
    <w:rsid w:val="00D24FC7"/>
    <w:rsid w:val="00D30892"/>
    <w:rsid w:val="00D30BFE"/>
    <w:rsid w:val="00D40005"/>
    <w:rsid w:val="00D42724"/>
    <w:rsid w:val="00D42A44"/>
    <w:rsid w:val="00D4416C"/>
    <w:rsid w:val="00D46CC7"/>
    <w:rsid w:val="00D5004F"/>
    <w:rsid w:val="00D50C6F"/>
    <w:rsid w:val="00D60C51"/>
    <w:rsid w:val="00D62187"/>
    <w:rsid w:val="00D64FC5"/>
    <w:rsid w:val="00D75E6E"/>
    <w:rsid w:val="00D8525C"/>
    <w:rsid w:val="00D864CE"/>
    <w:rsid w:val="00D91F33"/>
    <w:rsid w:val="00DA0172"/>
    <w:rsid w:val="00DA20E1"/>
    <w:rsid w:val="00DB0086"/>
    <w:rsid w:val="00DB3BD0"/>
    <w:rsid w:val="00DC0A6C"/>
    <w:rsid w:val="00DC5F56"/>
    <w:rsid w:val="00DD1784"/>
    <w:rsid w:val="00DD21A5"/>
    <w:rsid w:val="00DD26A1"/>
    <w:rsid w:val="00DE1B19"/>
    <w:rsid w:val="00DE7835"/>
    <w:rsid w:val="00DF3935"/>
    <w:rsid w:val="00DF3F62"/>
    <w:rsid w:val="00E01F46"/>
    <w:rsid w:val="00E038CB"/>
    <w:rsid w:val="00E03AAA"/>
    <w:rsid w:val="00E05850"/>
    <w:rsid w:val="00E07381"/>
    <w:rsid w:val="00E2260A"/>
    <w:rsid w:val="00E27565"/>
    <w:rsid w:val="00E31544"/>
    <w:rsid w:val="00E318D8"/>
    <w:rsid w:val="00E31D52"/>
    <w:rsid w:val="00E35DA3"/>
    <w:rsid w:val="00E365DD"/>
    <w:rsid w:val="00E37B16"/>
    <w:rsid w:val="00E43D95"/>
    <w:rsid w:val="00E47E72"/>
    <w:rsid w:val="00E500CD"/>
    <w:rsid w:val="00E51647"/>
    <w:rsid w:val="00E5322F"/>
    <w:rsid w:val="00E62A90"/>
    <w:rsid w:val="00E7293E"/>
    <w:rsid w:val="00E80258"/>
    <w:rsid w:val="00E82C53"/>
    <w:rsid w:val="00E83C25"/>
    <w:rsid w:val="00E86AF8"/>
    <w:rsid w:val="00E919F4"/>
    <w:rsid w:val="00EA1470"/>
    <w:rsid w:val="00EA1A81"/>
    <w:rsid w:val="00EA4ECB"/>
    <w:rsid w:val="00EA691A"/>
    <w:rsid w:val="00EB15FA"/>
    <w:rsid w:val="00EC5B06"/>
    <w:rsid w:val="00EE6118"/>
    <w:rsid w:val="00EE74E0"/>
    <w:rsid w:val="00EF18F1"/>
    <w:rsid w:val="00EF1B8C"/>
    <w:rsid w:val="00EF2932"/>
    <w:rsid w:val="00EF3603"/>
    <w:rsid w:val="00F02BA3"/>
    <w:rsid w:val="00F14AC5"/>
    <w:rsid w:val="00F14D04"/>
    <w:rsid w:val="00F23114"/>
    <w:rsid w:val="00F25DD4"/>
    <w:rsid w:val="00F27852"/>
    <w:rsid w:val="00F27C1E"/>
    <w:rsid w:val="00F30FBD"/>
    <w:rsid w:val="00F342BF"/>
    <w:rsid w:val="00F373D9"/>
    <w:rsid w:val="00F4096D"/>
    <w:rsid w:val="00F44B75"/>
    <w:rsid w:val="00F45097"/>
    <w:rsid w:val="00F51D10"/>
    <w:rsid w:val="00F55D95"/>
    <w:rsid w:val="00F6112E"/>
    <w:rsid w:val="00F62BE0"/>
    <w:rsid w:val="00F6527C"/>
    <w:rsid w:val="00F67051"/>
    <w:rsid w:val="00F74ABB"/>
    <w:rsid w:val="00F750E7"/>
    <w:rsid w:val="00F80110"/>
    <w:rsid w:val="00F87FF0"/>
    <w:rsid w:val="00F96674"/>
    <w:rsid w:val="00FA2838"/>
    <w:rsid w:val="00FA4A93"/>
    <w:rsid w:val="00FD44D5"/>
    <w:rsid w:val="00FD5736"/>
    <w:rsid w:val="00FE02B1"/>
    <w:rsid w:val="00FE479F"/>
    <w:rsid w:val="00FF005D"/>
    <w:rsid w:val="00FF3B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66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32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1320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3207B"/>
  </w:style>
  <w:style w:type="paragraph" w:styleId="Voettekst">
    <w:name w:val="footer"/>
    <w:basedOn w:val="Standaard"/>
    <w:link w:val="VoettekstChar"/>
    <w:uiPriority w:val="99"/>
    <w:semiHidden/>
    <w:unhideWhenUsed/>
    <w:rsid w:val="001320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3207B"/>
  </w:style>
  <w:style w:type="paragraph" w:styleId="Ballontekst">
    <w:name w:val="Balloon Text"/>
    <w:basedOn w:val="Standaard"/>
    <w:link w:val="BallontekstChar"/>
    <w:uiPriority w:val="99"/>
    <w:semiHidden/>
    <w:unhideWhenUsed/>
    <w:rsid w:val="007440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403B"/>
    <w:rPr>
      <w:rFonts w:ascii="Tahoma" w:hAnsi="Tahoma" w:cs="Tahoma"/>
      <w:sz w:val="16"/>
      <w:szCs w:val="16"/>
    </w:rPr>
  </w:style>
  <w:style w:type="paragraph" w:styleId="Bijschrift">
    <w:name w:val="caption"/>
    <w:basedOn w:val="Standaard"/>
    <w:next w:val="Standaard"/>
    <w:uiPriority w:val="35"/>
    <w:unhideWhenUsed/>
    <w:qFormat/>
    <w:rsid w:val="00262081"/>
    <w:pPr>
      <w:spacing w:line="240" w:lineRule="auto"/>
    </w:pPr>
    <w:rPr>
      <w:b/>
      <w:bCs/>
      <w:color w:val="4F81BD" w:themeColor="accent1"/>
      <w:sz w:val="18"/>
      <w:szCs w:val="18"/>
    </w:rPr>
  </w:style>
  <w:style w:type="paragraph" w:styleId="Lijstalinea">
    <w:name w:val="List Paragraph"/>
    <w:basedOn w:val="Standaard"/>
    <w:uiPriority w:val="34"/>
    <w:qFormat/>
    <w:rsid w:val="00613D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1</Pages>
  <Words>590</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251</cp:revision>
  <dcterms:created xsi:type="dcterms:W3CDTF">2017-04-25T16:07:00Z</dcterms:created>
  <dcterms:modified xsi:type="dcterms:W3CDTF">2018-11-11T07:35:00Z</dcterms:modified>
</cp:coreProperties>
</file>