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25" w:rsidRDefault="007B4837">
      <w:pPr>
        <w:rPr>
          <w:sz w:val="28"/>
          <w:szCs w:val="28"/>
        </w:rPr>
      </w:pPr>
      <w:r>
        <w:rPr>
          <w:sz w:val="28"/>
          <w:szCs w:val="28"/>
        </w:rPr>
        <w:t xml:space="preserve"> Uitslag</w:t>
      </w:r>
      <w:r w:rsidR="00DD21A5">
        <w:rPr>
          <w:sz w:val="28"/>
          <w:szCs w:val="28"/>
        </w:rPr>
        <w:t xml:space="preserve"> </w:t>
      </w:r>
      <w:r w:rsidR="006E631E">
        <w:rPr>
          <w:sz w:val="28"/>
          <w:szCs w:val="28"/>
        </w:rPr>
        <w:t>2</w:t>
      </w:r>
      <w:r w:rsidR="00DD21A5" w:rsidRPr="00DD21A5">
        <w:rPr>
          <w:sz w:val="28"/>
          <w:szCs w:val="28"/>
          <w:vertAlign w:val="superscript"/>
        </w:rPr>
        <w:t>e</w:t>
      </w:r>
      <w:r w:rsidR="00DD21A5">
        <w:rPr>
          <w:sz w:val="28"/>
          <w:szCs w:val="28"/>
        </w:rPr>
        <w:t xml:space="preserve">  </w:t>
      </w:r>
      <w:proofErr w:type="spellStart"/>
      <w:r w:rsidR="00DD21A5">
        <w:rPr>
          <w:sz w:val="28"/>
          <w:szCs w:val="28"/>
        </w:rPr>
        <w:t>BekerWedstr</w:t>
      </w:r>
      <w:r w:rsidR="006E631E">
        <w:rPr>
          <w:sz w:val="28"/>
          <w:szCs w:val="28"/>
        </w:rPr>
        <w:t>i</w:t>
      </w:r>
      <w:r w:rsidR="00025406">
        <w:rPr>
          <w:sz w:val="28"/>
          <w:szCs w:val="28"/>
        </w:rPr>
        <w:t>jd</w:t>
      </w:r>
      <w:proofErr w:type="spellEnd"/>
      <w:r w:rsidR="00025406">
        <w:rPr>
          <w:sz w:val="28"/>
          <w:szCs w:val="28"/>
        </w:rPr>
        <w:t xml:space="preserve">, </w:t>
      </w:r>
      <w:r w:rsidR="005F5825">
        <w:rPr>
          <w:sz w:val="28"/>
          <w:szCs w:val="28"/>
        </w:rPr>
        <w:t xml:space="preserve"> </w:t>
      </w:r>
      <w:r w:rsidR="00A6111E">
        <w:rPr>
          <w:sz w:val="28"/>
          <w:szCs w:val="28"/>
        </w:rPr>
        <w:t>14 april</w:t>
      </w:r>
      <w:r w:rsidR="00212178" w:rsidRPr="008A03AE">
        <w:rPr>
          <w:sz w:val="28"/>
          <w:szCs w:val="28"/>
        </w:rPr>
        <w:t xml:space="preserve"> </w:t>
      </w:r>
      <w:r w:rsidR="00DD21A5">
        <w:rPr>
          <w:sz w:val="28"/>
          <w:szCs w:val="28"/>
        </w:rPr>
        <w:t xml:space="preserve"> </w:t>
      </w:r>
      <w:r w:rsidR="00212178" w:rsidRPr="008A03AE">
        <w:rPr>
          <w:sz w:val="28"/>
          <w:szCs w:val="28"/>
        </w:rPr>
        <w:t xml:space="preserve">H.V.K.K.  </w:t>
      </w:r>
      <w:r w:rsidR="00DD21A5">
        <w:rPr>
          <w:sz w:val="28"/>
          <w:szCs w:val="28"/>
        </w:rPr>
        <w:t xml:space="preserve">   </w:t>
      </w:r>
      <w:r w:rsidR="005F5825">
        <w:rPr>
          <w:sz w:val="28"/>
          <w:szCs w:val="28"/>
        </w:rPr>
        <w:t>Waarde 14</w:t>
      </w:r>
      <w:r w:rsidR="00DD21A5">
        <w:rPr>
          <w:sz w:val="28"/>
          <w:szCs w:val="28"/>
        </w:rPr>
        <w:t xml:space="preserve">    </w:t>
      </w:r>
      <w:proofErr w:type="spellStart"/>
      <w:r w:rsidR="00212178" w:rsidRPr="008A03AE">
        <w:rPr>
          <w:sz w:val="28"/>
          <w:szCs w:val="28"/>
        </w:rPr>
        <w:t>Kapelle</w:t>
      </w:r>
      <w:proofErr w:type="spellEnd"/>
      <w:r w:rsidR="00212178" w:rsidRPr="008A03AE">
        <w:rPr>
          <w:sz w:val="28"/>
          <w:szCs w:val="28"/>
        </w:rPr>
        <w:t xml:space="preserve"> </w:t>
      </w:r>
      <w:r w:rsidR="00DD21A5">
        <w:rPr>
          <w:sz w:val="28"/>
          <w:szCs w:val="28"/>
        </w:rPr>
        <w:t>2018</w:t>
      </w:r>
      <w:r w:rsidR="000007E4">
        <w:rPr>
          <w:sz w:val="28"/>
          <w:szCs w:val="28"/>
        </w:rPr>
        <w:t xml:space="preserve">     </w:t>
      </w:r>
    </w:p>
    <w:p w:rsidR="00B12A81" w:rsidRPr="008A03AE" w:rsidRDefault="000007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4547F" w:rsidRPr="008A03AE">
        <w:rPr>
          <w:sz w:val="28"/>
          <w:szCs w:val="28"/>
        </w:rPr>
        <w:t xml:space="preserve">                        </w:t>
      </w:r>
    </w:p>
    <w:tbl>
      <w:tblPr>
        <w:tblStyle w:val="Tabelraster"/>
        <w:tblW w:w="8729" w:type="dxa"/>
        <w:tblInd w:w="-318" w:type="dxa"/>
        <w:tblLook w:val="04A0"/>
      </w:tblPr>
      <w:tblGrid>
        <w:gridCol w:w="1070"/>
        <w:gridCol w:w="2776"/>
        <w:gridCol w:w="1632"/>
        <w:gridCol w:w="1613"/>
        <w:gridCol w:w="1638"/>
      </w:tblGrid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 w:rsidRPr="001D328C">
              <w:rPr>
                <w:sz w:val="24"/>
                <w:szCs w:val="24"/>
              </w:rPr>
              <w:t>Naam deelnemer</w:t>
            </w:r>
          </w:p>
        </w:tc>
        <w:tc>
          <w:tcPr>
            <w:tcW w:w="1636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 w:rsidRPr="001D328C">
              <w:rPr>
                <w:sz w:val="24"/>
                <w:szCs w:val="24"/>
              </w:rPr>
              <w:t xml:space="preserve">Aantal  </w:t>
            </w:r>
            <w:proofErr w:type="spellStart"/>
            <w:r w:rsidRPr="001D328C">
              <w:rPr>
                <w:sz w:val="24"/>
                <w:szCs w:val="24"/>
              </w:rPr>
              <w:t>cm’s</w:t>
            </w:r>
            <w:proofErr w:type="spellEnd"/>
          </w:p>
        </w:tc>
        <w:tc>
          <w:tcPr>
            <w:tcW w:w="1617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 w:rsidRPr="001D328C">
              <w:rPr>
                <w:sz w:val="24"/>
                <w:szCs w:val="24"/>
              </w:rPr>
              <w:t>Aantal vissen</w:t>
            </w:r>
          </w:p>
        </w:tc>
        <w:tc>
          <w:tcPr>
            <w:tcW w:w="0" w:type="auto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 w:rsidRPr="001D328C">
              <w:rPr>
                <w:sz w:val="24"/>
                <w:szCs w:val="24"/>
              </w:rPr>
              <w:t xml:space="preserve">Plaatsnummer   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Gerard </w:t>
            </w:r>
            <w:proofErr w:type="spellStart"/>
            <w:r>
              <w:rPr>
                <w:sz w:val="24"/>
                <w:szCs w:val="24"/>
              </w:rPr>
              <w:t>Lepoeter</w:t>
            </w:r>
            <w:proofErr w:type="spellEnd"/>
          </w:p>
        </w:tc>
        <w:tc>
          <w:tcPr>
            <w:tcW w:w="1636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cm</w:t>
            </w:r>
          </w:p>
        </w:tc>
        <w:tc>
          <w:tcPr>
            <w:tcW w:w="1617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Zonnevijlle</w:t>
            </w:r>
            <w:proofErr w:type="spellEnd"/>
          </w:p>
        </w:tc>
        <w:tc>
          <w:tcPr>
            <w:tcW w:w="1636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cm</w:t>
            </w:r>
          </w:p>
        </w:tc>
        <w:tc>
          <w:tcPr>
            <w:tcW w:w="1617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2A81" w:rsidRPr="001D328C" w:rsidTr="00B544D2">
        <w:trPr>
          <w:trHeight w:val="33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GEERARD Priester</w:t>
            </w:r>
          </w:p>
        </w:tc>
        <w:tc>
          <w:tcPr>
            <w:tcW w:w="1636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cm</w:t>
            </w:r>
          </w:p>
        </w:tc>
        <w:tc>
          <w:tcPr>
            <w:tcW w:w="1617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Dave </w:t>
            </w:r>
            <w:proofErr w:type="spellStart"/>
            <w:r>
              <w:rPr>
                <w:sz w:val="24"/>
                <w:szCs w:val="24"/>
              </w:rPr>
              <w:t>Fleurbaay</w:t>
            </w:r>
            <w:proofErr w:type="spellEnd"/>
          </w:p>
        </w:tc>
        <w:tc>
          <w:tcPr>
            <w:tcW w:w="1636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cm</w:t>
            </w:r>
          </w:p>
        </w:tc>
        <w:tc>
          <w:tcPr>
            <w:tcW w:w="1617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Leon</w:t>
            </w:r>
            <w:proofErr w:type="spellEnd"/>
            <w:r>
              <w:rPr>
                <w:sz w:val="24"/>
                <w:szCs w:val="24"/>
              </w:rPr>
              <w:t xml:space="preserve"> Smit</w:t>
            </w:r>
          </w:p>
        </w:tc>
        <w:tc>
          <w:tcPr>
            <w:tcW w:w="1636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cm</w:t>
            </w:r>
          </w:p>
        </w:tc>
        <w:tc>
          <w:tcPr>
            <w:tcW w:w="1617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2A81" w:rsidRPr="001D328C" w:rsidTr="00B544D2">
        <w:trPr>
          <w:trHeight w:val="33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3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 </w:t>
            </w:r>
            <w:proofErr w:type="spellStart"/>
            <w:r>
              <w:rPr>
                <w:sz w:val="24"/>
                <w:szCs w:val="24"/>
              </w:rPr>
              <w:t>Luteijn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cm</w:t>
            </w:r>
          </w:p>
        </w:tc>
        <w:tc>
          <w:tcPr>
            <w:tcW w:w="1617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Maikel</w:t>
            </w:r>
            <w:proofErr w:type="spellEnd"/>
            <w:r>
              <w:rPr>
                <w:sz w:val="24"/>
                <w:szCs w:val="24"/>
              </w:rPr>
              <w:t xml:space="preserve"> de Groot</w:t>
            </w:r>
          </w:p>
        </w:tc>
        <w:tc>
          <w:tcPr>
            <w:tcW w:w="1636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cm</w:t>
            </w:r>
          </w:p>
        </w:tc>
        <w:tc>
          <w:tcPr>
            <w:tcW w:w="1617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A50EB2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Cees </w:t>
            </w:r>
            <w:proofErr w:type="spellStart"/>
            <w:r>
              <w:rPr>
                <w:sz w:val="24"/>
                <w:szCs w:val="24"/>
              </w:rPr>
              <w:t>Lepoeter</w:t>
            </w:r>
            <w:proofErr w:type="spellEnd"/>
          </w:p>
        </w:tc>
        <w:tc>
          <w:tcPr>
            <w:tcW w:w="1636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cm</w:t>
            </w:r>
          </w:p>
        </w:tc>
        <w:tc>
          <w:tcPr>
            <w:tcW w:w="1617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12A81" w:rsidRPr="001D328C" w:rsidTr="00B544D2">
        <w:trPr>
          <w:trHeight w:val="337"/>
        </w:trPr>
        <w:tc>
          <w:tcPr>
            <w:tcW w:w="865" w:type="dxa"/>
          </w:tcPr>
          <w:p w:rsidR="00B12A81" w:rsidRPr="001D328C" w:rsidRDefault="00A50EB2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Wim </w:t>
            </w:r>
            <w:proofErr w:type="spellStart"/>
            <w:r>
              <w:rPr>
                <w:sz w:val="24"/>
                <w:szCs w:val="24"/>
              </w:rPr>
              <w:t>Fleurbaay</w:t>
            </w:r>
            <w:proofErr w:type="spellEnd"/>
          </w:p>
        </w:tc>
        <w:tc>
          <w:tcPr>
            <w:tcW w:w="1636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cm</w:t>
            </w:r>
          </w:p>
        </w:tc>
        <w:tc>
          <w:tcPr>
            <w:tcW w:w="1617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3" w:type="dxa"/>
          </w:tcPr>
          <w:p w:rsidR="00B12A81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Rinus </w:t>
            </w:r>
            <w:proofErr w:type="spellStart"/>
            <w:r>
              <w:rPr>
                <w:sz w:val="24"/>
                <w:szCs w:val="24"/>
              </w:rPr>
              <w:t>Hengsdijk</w:t>
            </w:r>
            <w:proofErr w:type="spellEnd"/>
          </w:p>
        </w:tc>
        <w:tc>
          <w:tcPr>
            <w:tcW w:w="1636" w:type="dxa"/>
          </w:tcPr>
          <w:p w:rsidR="00B12A81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cm</w:t>
            </w:r>
          </w:p>
        </w:tc>
        <w:tc>
          <w:tcPr>
            <w:tcW w:w="1617" w:type="dxa"/>
          </w:tcPr>
          <w:p w:rsidR="00B12A81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2A81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83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Dick </w:t>
            </w:r>
            <w:proofErr w:type="spellStart"/>
            <w:r>
              <w:rPr>
                <w:sz w:val="24"/>
                <w:szCs w:val="24"/>
              </w:rPr>
              <w:t>Dingemanse</w:t>
            </w:r>
            <w:proofErr w:type="spellEnd"/>
          </w:p>
        </w:tc>
        <w:tc>
          <w:tcPr>
            <w:tcW w:w="1636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cm</w:t>
            </w:r>
          </w:p>
        </w:tc>
        <w:tc>
          <w:tcPr>
            <w:tcW w:w="1617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691A"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Kees Koens</w:t>
            </w:r>
          </w:p>
        </w:tc>
        <w:tc>
          <w:tcPr>
            <w:tcW w:w="1636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12A81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F5825" w:rsidRPr="001D328C" w:rsidTr="00B544D2">
        <w:trPr>
          <w:trHeight w:val="357"/>
        </w:trPr>
        <w:tc>
          <w:tcPr>
            <w:tcW w:w="865" w:type="dxa"/>
          </w:tcPr>
          <w:p w:rsidR="005F5825" w:rsidRDefault="005F5825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EB2"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5F5825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de Groot</w:t>
            </w:r>
          </w:p>
        </w:tc>
        <w:tc>
          <w:tcPr>
            <w:tcW w:w="1636" w:type="dxa"/>
          </w:tcPr>
          <w:p w:rsidR="005F5825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5F5825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F5825" w:rsidRPr="001D328C" w:rsidRDefault="00EA691A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50EB2" w:rsidRPr="001D328C" w:rsidTr="00B544D2">
        <w:trPr>
          <w:trHeight w:val="357"/>
        </w:trPr>
        <w:tc>
          <w:tcPr>
            <w:tcW w:w="865" w:type="dxa"/>
          </w:tcPr>
          <w:p w:rsidR="00A50EB2" w:rsidRDefault="00A50EB2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3" w:type="dxa"/>
          </w:tcPr>
          <w:p w:rsidR="00A50EB2" w:rsidRDefault="00A50EB2" w:rsidP="00B544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Mota</w:t>
            </w:r>
            <w:proofErr w:type="spellEnd"/>
          </w:p>
        </w:tc>
        <w:tc>
          <w:tcPr>
            <w:tcW w:w="1636" w:type="dxa"/>
          </w:tcPr>
          <w:p w:rsidR="00A50EB2" w:rsidRDefault="00A50EB2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A50EB2" w:rsidRDefault="00A50EB2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50EB2" w:rsidRDefault="00A50EB2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12A81" w:rsidRPr="001D328C" w:rsidTr="00B544D2">
        <w:trPr>
          <w:trHeight w:val="337"/>
        </w:trPr>
        <w:tc>
          <w:tcPr>
            <w:tcW w:w="865" w:type="dxa"/>
          </w:tcPr>
          <w:p w:rsidR="00B12A81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0EB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Totaal</w:t>
            </w:r>
          </w:p>
        </w:tc>
        <w:tc>
          <w:tcPr>
            <w:tcW w:w="2783" w:type="dxa"/>
          </w:tcPr>
          <w:p w:rsidR="00B12A81" w:rsidRDefault="00B12A81" w:rsidP="00B544D2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B12A81" w:rsidRDefault="00A50EB2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cm</w:t>
            </w:r>
          </w:p>
        </w:tc>
        <w:tc>
          <w:tcPr>
            <w:tcW w:w="1617" w:type="dxa"/>
          </w:tcPr>
          <w:p w:rsidR="00B12A81" w:rsidRDefault="00A50EB2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12A81" w:rsidRDefault="00B12A81" w:rsidP="00B544D2">
            <w:pPr>
              <w:rPr>
                <w:sz w:val="24"/>
                <w:szCs w:val="24"/>
              </w:rPr>
            </w:pPr>
          </w:p>
        </w:tc>
      </w:tr>
    </w:tbl>
    <w:p w:rsidR="00212178" w:rsidRDefault="00C4547F" w:rsidP="00EF2932">
      <w:pPr>
        <w:tabs>
          <w:tab w:val="left" w:pos="8340"/>
        </w:tabs>
        <w:rPr>
          <w:sz w:val="28"/>
          <w:szCs w:val="28"/>
        </w:rPr>
      </w:pPr>
      <w:r w:rsidRPr="008A03AE">
        <w:rPr>
          <w:sz w:val="28"/>
          <w:szCs w:val="28"/>
        </w:rPr>
        <w:t xml:space="preserve">    </w:t>
      </w:r>
      <w:r w:rsidR="00EF2932">
        <w:rPr>
          <w:sz w:val="28"/>
          <w:szCs w:val="28"/>
        </w:rPr>
        <w:tab/>
      </w:r>
    </w:p>
    <w:p w:rsidR="00EF2932" w:rsidRPr="00EF2932" w:rsidRDefault="00EF2932" w:rsidP="00EF2932">
      <w:pPr>
        <w:tabs>
          <w:tab w:val="left" w:pos="8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B12A81" w:rsidRPr="00EF2932" w:rsidRDefault="00885C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Mede door de weersomstandigheden twee wedstrijden te moeten afgelasten </w:t>
      </w:r>
      <w:r w:rsidR="00A152D1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dan nu de tweede wedstrijd</w:t>
      </w:r>
    </w:p>
    <w:p w:rsidR="00B12A81" w:rsidRDefault="00B12A81" w:rsidP="00B12A81">
      <w:pPr>
        <w:rPr>
          <w:sz w:val="28"/>
          <w:szCs w:val="28"/>
        </w:rPr>
      </w:pPr>
      <w:r>
        <w:rPr>
          <w:sz w:val="28"/>
          <w:szCs w:val="28"/>
        </w:rPr>
        <w:t xml:space="preserve"> De  tweede bek</w:t>
      </w:r>
      <w:r w:rsidR="005F5825">
        <w:rPr>
          <w:sz w:val="28"/>
          <w:szCs w:val="28"/>
        </w:rPr>
        <w:t>erwedstrijd werd vervist</w:t>
      </w:r>
      <w:r w:rsidR="002C26D9">
        <w:rPr>
          <w:sz w:val="28"/>
          <w:szCs w:val="28"/>
        </w:rPr>
        <w:t xml:space="preserve"> onder ideale weersomstandigheden,bijna geen wind,en een lekker zonnetje </w:t>
      </w:r>
      <w:r w:rsidR="005F5825">
        <w:rPr>
          <w:sz w:val="28"/>
          <w:szCs w:val="28"/>
        </w:rPr>
        <w:t xml:space="preserve">  in de Westerschelde </w:t>
      </w:r>
      <w:proofErr w:type="spellStart"/>
      <w:r w:rsidR="005F5825">
        <w:rPr>
          <w:sz w:val="28"/>
          <w:szCs w:val="28"/>
        </w:rPr>
        <w:t>thv</w:t>
      </w:r>
      <w:proofErr w:type="spellEnd"/>
      <w:r w:rsidR="005F5825">
        <w:rPr>
          <w:sz w:val="28"/>
          <w:szCs w:val="28"/>
        </w:rPr>
        <w:t xml:space="preserve"> waarde 14. De deelname viel</w:t>
      </w:r>
      <w:r w:rsidR="002C26D9">
        <w:rPr>
          <w:sz w:val="28"/>
          <w:szCs w:val="28"/>
        </w:rPr>
        <w:t xml:space="preserve"> nu</w:t>
      </w:r>
      <w:r w:rsidR="005F5825">
        <w:rPr>
          <w:sz w:val="28"/>
          <w:szCs w:val="28"/>
        </w:rPr>
        <w:t xml:space="preserve"> niet tegen </w:t>
      </w:r>
      <w:proofErr w:type="spellStart"/>
      <w:r w:rsidR="005F5825">
        <w:rPr>
          <w:sz w:val="28"/>
          <w:szCs w:val="28"/>
        </w:rPr>
        <w:t>nl</w:t>
      </w:r>
      <w:proofErr w:type="spellEnd"/>
      <w:r w:rsidR="005F5825">
        <w:rPr>
          <w:sz w:val="28"/>
          <w:szCs w:val="28"/>
        </w:rPr>
        <w:t xml:space="preserve"> </w:t>
      </w:r>
      <w:r w:rsidR="00A50EB2">
        <w:rPr>
          <w:sz w:val="28"/>
          <w:szCs w:val="28"/>
        </w:rPr>
        <w:t>14</w:t>
      </w:r>
      <w:r w:rsidR="005F5825">
        <w:rPr>
          <w:sz w:val="28"/>
          <w:szCs w:val="28"/>
        </w:rPr>
        <w:t xml:space="preserve">   deelnemers.</w:t>
      </w:r>
      <w:r w:rsidR="002C26D9">
        <w:rPr>
          <w:sz w:val="28"/>
          <w:szCs w:val="28"/>
        </w:rPr>
        <w:t xml:space="preserve"> </w:t>
      </w:r>
      <w:r w:rsidR="005F5825">
        <w:rPr>
          <w:sz w:val="28"/>
          <w:szCs w:val="28"/>
        </w:rPr>
        <w:t>Om  13.3</w:t>
      </w:r>
      <w:r>
        <w:rPr>
          <w:sz w:val="28"/>
          <w:szCs w:val="28"/>
        </w:rPr>
        <w:t xml:space="preserve">0 uur  begon de wedstrijd en al na </w:t>
      </w:r>
      <w:r w:rsidR="00A50EB2">
        <w:rPr>
          <w:sz w:val="28"/>
          <w:szCs w:val="28"/>
        </w:rPr>
        <w:t>10</w:t>
      </w:r>
      <w:r w:rsidR="005F5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minuten werd er vis gevangen .Over heel het parcours werd </w:t>
      </w:r>
      <w:r w:rsidR="00A50EB2">
        <w:rPr>
          <w:sz w:val="28"/>
          <w:szCs w:val="28"/>
        </w:rPr>
        <w:t xml:space="preserve">vis gevangen maar er waren toch nog 3 deelnemers </w:t>
      </w:r>
      <w:r>
        <w:rPr>
          <w:sz w:val="28"/>
          <w:szCs w:val="28"/>
        </w:rPr>
        <w:t xml:space="preserve"> die geen vis had gevangen .Er werden door de</w:t>
      </w:r>
      <w:r w:rsidR="00A50EB2">
        <w:rPr>
          <w:sz w:val="28"/>
          <w:szCs w:val="28"/>
        </w:rPr>
        <w:t>14</w:t>
      </w:r>
      <w:r>
        <w:rPr>
          <w:sz w:val="28"/>
          <w:szCs w:val="28"/>
        </w:rPr>
        <w:t xml:space="preserve">   deelnemers    </w:t>
      </w:r>
      <w:r w:rsidR="00A50EB2">
        <w:rPr>
          <w:sz w:val="28"/>
          <w:szCs w:val="28"/>
        </w:rPr>
        <w:t xml:space="preserve">24 </w:t>
      </w:r>
      <w:r>
        <w:rPr>
          <w:sz w:val="28"/>
          <w:szCs w:val="28"/>
        </w:rPr>
        <w:t xml:space="preserve">vissen gevangen. De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1 had er</w:t>
      </w:r>
      <w:r w:rsidR="00A50EB2">
        <w:rPr>
          <w:sz w:val="28"/>
          <w:szCs w:val="28"/>
        </w:rPr>
        <w:t>5</w:t>
      </w:r>
      <w:r>
        <w:rPr>
          <w:sz w:val="28"/>
          <w:szCs w:val="28"/>
        </w:rPr>
        <w:t xml:space="preserve">  stuk</w:t>
      </w:r>
      <w:r w:rsidR="00A50EB2">
        <w:rPr>
          <w:sz w:val="28"/>
          <w:szCs w:val="28"/>
        </w:rPr>
        <w:t>s,.er werden botjes zeebaarsjes en spiering gevangen</w:t>
      </w:r>
      <w:r>
        <w:rPr>
          <w:sz w:val="28"/>
          <w:szCs w:val="28"/>
        </w:rPr>
        <w:t xml:space="preserve">  </w:t>
      </w:r>
    </w:p>
    <w:p w:rsidR="004B615B" w:rsidRDefault="004B615B" w:rsidP="00B12A81">
      <w:pPr>
        <w:rPr>
          <w:sz w:val="28"/>
          <w:szCs w:val="28"/>
        </w:rPr>
      </w:pPr>
    </w:p>
    <w:p w:rsidR="00EF2932" w:rsidRPr="00716EEA" w:rsidRDefault="00EF2932" w:rsidP="00EF2932">
      <w:pPr>
        <w:rPr>
          <w:b/>
          <w:sz w:val="28"/>
          <w:szCs w:val="28"/>
        </w:rPr>
      </w:pPr>
      <w:r w:rsidRPr="00716EEA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3e</w:t>
      </w:r>
      <w:r w:rsidRPr="00716EEA">
        <w:rPr>
          <w:b/>
          <w:sz w:val="28"/>
          <w:szCs w:val="28"/>
        </w:rPr>
        <w:t xml:space="preserve"> Bekerwedstrij</w:t>
      </w:r>
      <w:r w:rsidR="005F5825">
        <w:rPr>
          <w:b/>
          <w:sz w:val="28"/>
          <w:szCs w:val="28"/>
        </w:rPr>
        <w:t>d  is op  12 Mei l bij Waarde  14 ,Aanvang 12.00</w:t>
      </w:r>
      <w:r>
        <w:rPr>
          <w:b/>
          <w:sz w:val="28"/>
          <w:szCs w:val="28"/>
        </w:rPr>
        <w:t xml:space="preserve"> uur</w:t>
      </w:r>
    </w:p>
    <w:p w:rsidR="00212178" w:rsidRDefault="00212178">
      <w:pPr>
        <w:rPr>
          <w:sz w:val="28"/>
          <w:szCs w:val="28"/>
        </w:rPr>
      </w:pPr>
    </w:p>
    <w:p w:rsidR="003F03E7" w:rsidRPr="008A03AE" w:rsidRDefault="003F03E7">
      <w:pPr>
        <w:rPr>
          <w:sz w:val="28"/>
          <w:szCs w:val="28"/>
        </w:rPr>
      </w:pPr>
    </w:p>
    <w:p w:rsidR="009055D4" w:rsidRDefault="009055D4" w:rsidP="00DD21A5">
      <w:pPr>
        <w:rPr>
          <w:sz w:val="28"/>
          <w:szCs w:val="28"/>
        </w:rPr>
      </w:pPr>
    </w:p>
    <w:p w:rsidR="00716EEA" w:rsidRDefault="00716EEA" w:rsidP="00DD21A5">
      <w:pPr>
        <w:rPr>
          <w:sz w:val="28"/>
          <w:szCs w:val="28"/>
        </w:rPr>
      </w:pPr>
    </w:p>
    <w:p w:rsidR="00716EEA" w:rsidRPr="00C27C04" w:rsidRDefault="00716EEA" w:rsidP="00DD21A5">
      <w:pPr>
        <w:rPr>
          <w:sz w:val="28"/>
          <w:szCs w:val="28"/>
        </w:rPr>
      </w:pPr>
    </w:p>
    <w:p w:rsidR="00C27C04" w:rsidRDefault="00C27C04" w:rsidP="00C27C04">
      <w:pPr>
        <w:keepNext/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5760720" cy="4320540"/>
            <wp:effectExtent l="19050" t="0" r="0" b="0"/>
            <wp:docPr id="1" name="Afbeelding 0" descr="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EEA" w:rsidRPr="00716EEA" w:rsidRDefault="00C27C04" w:rsidP="00C27C04">
      <w:pPr>
        <w:pStyle w:val="Bijschrift"/>
        <w:rPr>
          <w:b w:val="0"/>
          <w:sz w:val="28"/>
          <w:szCs w:val="28"/>
        </w:rPr>
      </w:pPr>
      <w:r>
        <w:t xml:space="preserve">Figuur </w:t>
      </w:r>
      <w:fldSimple w:instr=" SEQ Figuur \* ARABIC ">
        <w:r w:rsidR="00E37B16">
          <w:rPr>
            <w:noProof/>
          </w:rPr>
          <w:t>1</w:t>
        </w:r>
      </w:fldSimple>
      <w:r w:rsidRPr="00C27C04">
        <w:rPr>
          <w:color w:val="auto"/>
          <w:sz w:val="28"/>
          <w:szCs w:val="28"/>
        </w:rPr>
        <w:t>Mooie bot gevangen door??</w:t>
      </w:r>
    </w:p>
    <w:p w:rsidR="00985EEB" w:rsidRDefault="00985EEB" w:rsidP="00C4547F">
      <w:pPr>
        <w:rPr>
          <w:sz w:val="28"/>
          <w:szCs w:val="28"/>
        </w:rPr>
      </w:pPr>
    </w:p>
    <w:p w:rsidR="00E35DA3" w:rsidRPr="00633892" w:rsidRDefault="00E35DA3" w:rsidP="00E35DA3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</w:p>
    <w:p w:rsidR="0027409C" w:rsidRDefault="0027409C" w:rsidP="00C4547F">
      <w:pPr>
        <w:rPr>
          <w:sz w:val="28"/>
          <w:szCs w:val="28"/>
        </w:rPr>
      </w:pPr>
    </w:p>
    <w:p w:rsidR="0027409C" w:rsidRDefault="0027409C" w:rsidP="00C4547F">
      <w:pPr>
        <w:rPr>
          <w:sz w:val="28"/>
          <w:szCs w:val="28"/>
        </w:rPr>
      </w:pPr>
    </w:p>
    <w:p w:rsidR="00524282" w:rsidRDefault="00524282" w:rsidP="00C4547F">
      <w:pPr>
        <w:rPr>
          <w:sz w:val="28"/>
          <w:szCs w:val="28"/>
        </w:rPr>
      </w:pPr>
    </w:p>
    <w:p w:rsidR="00A10332" w:rsidRPr="00E35DA3" w:rsidRDefault="00E35DA3" w:rsidP="00E35DA3">
      <w:pPr>
        <w:keepNext/>
      </w:pPr>
      <w:r>
        <w:lastRenderedPageBreak/>
        <w:t xml:space="preserve">               </w:t>
      </w:r>
      <w:r w:rsidR="00633892">
        <w:t xml:space="preserve">                  </w:t>
      </w:r>
      <w:r w:rsidR="00C208F3">
        <w:t xml:space="preserve">                        </w:t>
      </w:r>
    </w:p>
    <w:p w:rsidR="00A10332" w:rsidRDefault="00A10332" w:rsidP="00C4547F">
      <w:pPr>
        <w:rPr>
          <w:sz w:val="28"/>
          <w:szCs w:val="28"/>
        </w:rPr>
      </w:pPr>
    </w:p>
    <w:p w:rsidR="00A10332" w:rsidRPr="00C208F3" w:rsidRDefault="003F03E7" w:rsidP="00C208F3">
      <w:pPr>
        <w:keepNext/>
      </w:pPr>
      <w:r>
        <w:rPr>
          <w:sz w:val="28"/>
          <w:szCs w:val="28"/>
        </w:rPr>
        <w:t xml:space="preserve">                                                                </w:t>
      </w:r>
    </w:p>
    <w:p w:rsidR="00633892" w:rsidRPr="00C208F3" w:rsidRDefault="00BE5B3F" w:rsidP="00C208F3">
      <w:pPr>
        <w:keepNext/>
      </w:pPr>
      <w:r>
        <w:rPr>
          <w:sz w:val="28"/>
          <w:szCs w:val="28"/>
        </w:rPr>
        <w:t xml:space="preserve">                                                           </w:t>
      </w:r>
    </w:p>
    <w:p w:rsidR="003F03E7" w:rsidRPr="00633892" w:rsidRDefault="00633892" w:rsidP="00633892">
      <w:pPr>
        <w:pStyle w:val="Bijschrift"/>
        <w:rPr>
          <w:sz w:val="24"/>
          <w:szCs w:val="24"/>
        </w:rPr>
      </w:pPr>
      <w:r>
        <w:t xml:space="preserve"> </w:t>
      </w:r>
    </w:p>
    <w:p w:rsidR="00A10332" w:rsidRDefault="00BE5B3F" w:rsidP="00C454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3892" w:rsidRPr="00C208F3" w:rsidRDefault="00524282" w:rsidP="00C208F3">
      <w:pPr>
        <w:keepNext/>
      </w:pPr>
      <w:r>
        <w:rPr>
          <w:sz w:val="28"/>
          <w:szCs w:val="28"/>
        </w:rPr>
        <w:t xml:space="preserve">                                                 </w:t>
      </w:r>
      <w:r w:rsidR="00EB15FA">
        <w:rPr>
          <w:sz w:val="28"/>
          <w:szCs w:val="28"/>
        </w:rPr>
        <w:t xml:space="preserve">                      </w:t>
      </w:r>
    </w:p>
    <w:p w:rsidR="00A32EFD" w:rsidRPr="00DD21A5" w:rsidRDefault="00EB15FA" w:rsidP="00DD2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37B16" w:rsidRPr="00E37B16" w:rsidRDefault="003F03E7" w:rsidP="00C208F3">
      <w:pPr>
        <w:keepNext/>
      </w:pPr>
      <w:r w:rsidRPr="00E37B16">
        <w:rPr>
          <w:sz w:val="28"/>
          <w:szCs w:val="28"/>
        </w:rPr>
        <w:t xml:space="preserve">                                                </w:t>
      </w:r>
    </w:p>
    <w:p w:rsidR="00E37B16" w:rsidRPr="00E37B16" w:rsidRDefault="00E37B16" w:rsidP="00E37B16">
      <w:pPr>
        <w:pStyle w:val="Bijschrift"/>
        <w:keepNext/>
        <w:rPr>
          <w:color w:val="auto"/>
          <w:sz w:val="28"/>
          <w:szCs w:val="28"/>
        </w:rPr>
      </w:pPr>
      <w:r w:rsidRPr="00E37B16">
        <w:rPr>
          <w:color w:val="auto"/>
        </w:rPr>
        <w:t xml:space="preserve">Figuur 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Figuur \* ARABIC </w:instrText>
      </w:r>
      <w:r>
        <w:rPr>
          <w:color w:val="auto"/>
        </w:rPr>
        <w:fldChar w:fldCharType="separate"/>
      </w:r>
      <w:r>
        <w:rPr>
          <w:noProof/>
          <w:color w:val="auto"/>
        </w:rPr>
        <w:t>2</w:t>
      </w:r>
      <w:r>
        <w:rPr>
          <w:color w:val="auto"/>
        </w:rPr>
        <w:fldChar w:fldCharType="end"/>
      </w:r>
      <w:r w:rsidRPr="00E37B16">
        <w:rPr>
          <w:color w:val="auto"/>
          <w:sz w:val="28"/>
          <w:szCs w:val="28"/>
        </w:rPr>
        <w:t>Overzicht deelnemers</w:t>
      </w:r>
    </w:p>
    <w:p w:rsidR="00A32EFD" w:rsidRPr="00C208F3" w:rsidRDefault="00E37B16" w:rsidP="00C208F3">
      <w:pPr>
        <w:keepNext/>
      </w:pPr>
      <w:r>
        <w:rPr>
          <w:noProof/>
          <w:lang w:eastAsia="nl-NL"/>
        </w:rPr>
        <w:drawing>
          <wp:inline distT="0" distB="0" distL="0" distR="0">
            <wp:extent cx="5760720" cy="4320540"/>
            <wp:effectExtent l="19050" t="0" r="0" b="0"/>
            <wp:docPr id="3" name="Afbeelding 2" descr="overz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zich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45" w:rsidRPr="00006DFB" w:rsidRDefault="00BE5B3F" w:rsidP="00006DFB">
      <w:pPr>
        <w:keepNext/>
      </w:pPr>
      <w:r>
        <w:rPr>
          <w:sz w:val="28"/>
          <w:szCs w:val="28"/>
        </w:rPr>
        <w:t xml:space="preserve">                                           </w:t>
      </w:r>
    </w:p>
    <w:p w:rsidR="00A32EFD" w:rsidRDefault="00E35DA3" w:rsidP="00C66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A32EFD" w:rsidRDefault="009C4A67" w:rsidP="00C66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010456" w:rsidRPr="00492221" w:rsidRDefault="00EB15FA" w:rsidP="00C4547F">
      <w:pPr>
        <w:pStyle w:val="Bijschrift"/>
        <w:keepNext/>
      </w:pPr>
      <w:r>
        <w:lastRenderedPageBreak/>
        <w:t xml:space="preserve">                                                                                        </w:t>
      </w:r>
    </w:p>
    <w:p w:rsidR="00E37B16" w:rsidRDefault="00B64198" w:rsidP="00E37B16">
      <w:pPr>
        <w:keepNext/>
      </w:pPr>
      <w:r w:rsidRPr="00553B1A">
        <w:rPr>
          <w:sz w:val="32"/>
          <w:szCs w:val="32"/>
        </w:rPr>
        <w:t xml:space="preserve">                                                    </w:t>
      </w:r>
      <w:r w:rsidR="00EB15FA">
        <w:t xml:space="preserve">                 </w:t>
      </w:r>
    </w:p>
    <w:p w:rsidR="00E37B16" w:rsidRDefault="00E37B16" w:rsidP="00E37B16">
      <w:pPr>
        <w:keepNext/>
      </w:pPr>
      <w:r>
        <w:rPr>
          <w:noProof/>
          <w:lang w:eastAsia="nl-NL"/>
        </w:rPr>
        <w:drawing>
          <wp:inline distT="0" distB="0" distL="0" distR="0">
            <wp:extent cx="5757863" cy="7086600"/>
            <wp:effectExtent l="19050" t="0" r="0" b="0"/>
            <wp:docPr id="4" name="Afbeelding 3" descr="c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709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B16" w:rsidRDefault="00E37B16" w:rsidP="00E37B16">
      <w:pPr>
        <w:pStyle w:val="Bijschrift"/>
      </w:pPr>
      <w:r>
        <w:t xml:space="preserve">Figuur </w:t>
      </w:r>
      <w:r w:rsidRPr="00E37B16">
        <w:rPr>
          <w:color w:val="auto"/>
          <w:sz w:val="28"/>
          <w:szCs w:val="28"/>
        </w:rPr>
        <w:t xml:space="preserve">Leuke bot gevangen door </w:t>
      </w:r>
      <w:proofErr w:type="spellStart"/>
      <w:r w:rsidRPr="00E37B16">
        <w:rPr>
          <w:color w:val="auto"/>
          <w:sz w:val="28"/>
          <w:szCs w:val="28"/>
        </w:rPr>
        <w:t>cees</w:t>
      </w:r>
      <w:proofErr w:type="spellEnd"/>
    </w:p>
    <w:p w:rsidR="00180464" w:rsidRPr="00DD21A5" w:rsidRDefault="00EB15FA" w:rsidP="00DD21A5">
      <w:pPr>
        <w:keepNext/>
        <w:rPr>
          <w:sz w:val="32"/>
          <w:szCs w:val="32"/>
        </w:rPr>
      </w:pPr>
      <w:r>
        <w:lastRenderedPageBreak/>
        <w:t xml:space="preserve">                                            </w:t>
      </w:r>
    </w:p>
    <w:p w:rsidR="004C11C3" w:rsidRPr="004C11C3" w:rsidRDefault="00B64198" w:rsidP="0048116D">
      <w:pPr>
        <w:keepNext/>
        <w:rPr>
          <w:sz w:val="32"/>
          <w:szCs w:val="32"/>
        </w:rPr>
      </w:pPr>
      <w:r w:rsidRPr="004C11C3">
        <w:rPr>
          <w:sz w:val="32"/>
          <w:szCs w:val="32"/>
        </w:rPr>
        <w:t xml:space="preserve">                                                   </w:t>
      </w:r>
    </w:p>
    <w:p w:rsidR="004C11C3" w:rsidRPr="004C11C3" w:rsidRDefault="004C11C3" w:rsidP="004C11C3">
      <w:pPr>
        <w:pStyle w:val="Bijschrift"/>
        <w:keepNext/>
        <w:rPr>
          <w:color w:val="auto"/>
          <w:sz w:val="32"/>
          <w:szCs w:val="32"/>
        </w:rPr>
      </w:pPr>
    </w:p>
    <w:p w:rsidR="00B64198" w:rsidRDefault="00B64198" w:rsidP="0048116D">
      <w:pPr>
        <w:keepNext/>
      </w:pPr>
    </w:p>
    <w:p w:rsidR="00EB15FA" w:rsidRDefault="00B64198" w:rsidP="00C4547F">
      <w:pPr>
        <w:keepNext/>
      </w:pPr>
      <w:r>
        <w:rPr>
          <w:noProof/>
          <w:sz w:val="28"/>
          <w:szCs w:val="28"/>
          <w:lang w:eastAsia="nl-NL"/>
        </w:rPr>
        <w:t xml:space="preserve">                                                                  </w:t>
      </w:r>
    </w:p>
    <w:p w:rsidR="00407AA4" w:rsidRDefault="00B64198" w:rsidP="00461714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t xml:space="preserve">               </w:t>
      </w:r>
    </w:p>
    <w:p w:rsidR="004C11C3" w:rsidRDefault="00B64198" w:rsidP="004C11C3">
      <w:pPr>
        <w:keepNext/>
      </w:pPr>
      <w:r>
        <w:rPr>
          <w:sz w:val="28"/>
          <w:szCs w:val="28"/>
        </w:rPr>
        <w:t xml:space="preserve">      </w:t>
      </w:r>
      <w:r>
        <w:t xml:space="preserve">                                         </w:t>
      </w:r>
    </w:p>
    <w:p w:rsidR="004904DD" w:rsidRPr="00C2324B" w:rsidRDefault="004904DD" w:rsidP="00C2324B">
      <w:pPr>
        <w:pStyle w:val="Bijschrift"/>
        <w:rPr>
          <w:color w:val="auto"/>
          <w:sz w:val="28"/>
          <w:szCs w:val="28"/>
        </w:rPr>
      </w:pPr>
    </w:p>
    <w:p w:rsidR="0022239D" w:rsidRPr="003A25F0" w:rsidRDefault="006E2964" w:rsidP="003A25F0">
      <w:pPr>
        <w:keepNext/>
      </w:pPr>
      <w:r>
        <w:rPr>
          <w:b/>
          <w:sz w:val="28"/>
          <w:szCs w:val="28"/>
        </w:rPr>
        <w:t xml:space="preserve">                                                  </w:t>
      </w:r>
    </w:p>
    <w:p w:rsidR="00DB3BD0" w:rsidRPr="00A32EFD" w:rsidRDefault="00464008" w:rsidP="00A32EFD">
      <w:pPr>
        <w:keepNext/>
      </w:pPr>
      <w:r>
        <w:rPr>
          <w:sz w:val="28"/>
          <w:szCs w:val="28"/>
        </w:rPr>
        <w:t xml:space="preserve">                                                                </w:t>
      </w:r>
    </w:p>
    <w:p w:rsidR="00DB3BD0" w:rsidRPr="00DB3BD0" w:rsidRDefault="00464008" w:rsidP="00A32EFD">
      <w:pPr>
        <w:keepNext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553B1A">
        <w:rPr>
          <w:sz w:val="28"/>
          <w:szCs w:val="28"/>
        </w:rPr>
        <w:t xml:space="preserve">                                                     </w:t>
      </w:r>
    </w:p>
    <w:p w:rsidR="001708D8" w:rsidRDefault="00DB3BD0" w:rsidP="00DD2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53EA3" w:rsidRPr="00461714" w:rsidRDefault="00F27852" w:rsidP="004617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noProof/>
          <w:sz w:val="28"/>
          <w:szCs w:val="28"/>
          <w:lang w:eastAsia="nl-NL"/>
        </w:rPr>
        <w:t xml:space="preserve">                  </w:t>
      </w:r>
    </w:p>
    <w:p w:rsidR="009118AB" w:rsidRPr="00492221" w:rsidRDefault="00F27852" w:rsidP="004811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118AB" w:rsidRDefault="006A7DC7" w:rsidP="009118AB">
      <w:r w:rsidRPr="009118AB">
        <w:rPr>
          <w:sz w:val="28"/>
          <w:szCs w:val="28"/>
        </w:rPr>
        <w:t xml:space="preserve">        </w:t>
      </w:r>
      <w:r w:rsidR="009118AB">
        <w:t xml:space="preserve">                                                                                       </w:t>
      </w:r>
    </w:p>
    <w:p w:rsidR="009118AB" w:rsidRDefault="00010456" w:rsidP="009118AB">
      <w:pPr>
        <w:rPr>
          <w:sz w:val="28"/>
          <w:szCs w:val="28"/>
        </w:rPr>
      </w:pPr>
      <w:r>
        <w:t xml:space="preserve">                </w:t>
      </w:r>
    </w:p>
    <w:p w:rsidR="0074403B" w:rsidRPr="009118AB" w:rsidRDefault="0074403B">
      <w:pPr>
        <w:rPr>
          <w:sz w:val="28"/>
          <w:szCs w:val="28"/>
        </w:rPr>
      </w:pPr>
    </w:p>
    <w:p w:rsidR="0074403B" w:rsidRDefault="0074403B" w:rsidP="00E2260A">
      <w:r>
        <w:t xml:space="preserve">                                          </w:t>
      </w:r>
      <w:r w:rsidR="006A7DC7">
        <w:t xml:space="preserve">                             </w:t>
      </w:r>
    </w:p>
    <w:p w:rsidR="0074403B" w:rsidRDefault="0074403B">
      <w:r>
        <w:t xml:space="preserve">                                                           </w:t>
      </w:r>
    </w:p>
    <w:p w:rsidR="0074403B" w:rsidRDefault="0074403B"/>
    <w:p w:rsidR="0074403B" w:rsidRDefault="0074403B"/>
    <w:p w:rsidR="0074403B" w:rsidRDefault="0074403B"/>
    <w:p w:rsidR="0074403B" w:rsidRDefault="001514F6">
      <w:r>
        <w:t xml:space="preserve">                                                            </w:t>
      </w:r>
    </w:p>
    <w:p w:rsidR="001514F6" w:rsidRDefault="001514F6"/>
    <w:p w:rsidR="001514F6" w:rsidRDefault="001514F6">
      <w:r>
        <w:t xml:space="preserve">                                                                           </w:t>
      </w:r>
    </w:p>
    <w:p w:rsidR="0074403B" w:rsidRDefault="0074403B"/>
    <w:p w:rsidR="00262081" w:rsidRDefault="00262081" w:rsidP="00262081">
      <w:pPr>
        <w:keepNext/>
      </w:pPr>
    </w:p>
    <w:p w:rsidR="0074403B" w:rsidRDefault="0074403B" w:rsidP="00262081">
      <w:pPr>
        <w:pStyle w:val="Bijschrift"/>
      </w:pPr>
    </w:p>
    <w:p w:rsidR="0074403B" w:rsidRPr="00262081" w:rsidRDefault="0074403B" w:rsidP="00262081">
      <w:pPr>
        <w:pStyle w:val="Bijschrift"/>
        <w:rPr>
          <w:color w:val="auto"/>
          <w:sz w:val="20"/>
        </w:rPr>
      </w:pPr>
    </w:p>
    <w:p w:rsidR="0074403B" w:rsidRDefault="0074403B">
      <w:r>
        <w:t xml:space="preserve">                                                    </w:t>
      </w:r>
    </w:p>
    <w:p w:rsidR="0074403B" w:rsidRDefault="0074403B">
      <w:r>
        <w:t xml:space="preserve">                                  </w:t>
      </w:r>
    </w:p>
    <w:sectPr w:rsidR="0074403B" w:rsidSect="00886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52" w:rsidRDefault="004E6352" w:rsidP="0013207B">
      <w:pPr>
        <w:spacing w:after="0" w:line="240" w:lineRule="auto"/>
      </w:pPr>
      <w:r>
        <w:separator/>
      </w:r>
    </w:p>
  </w:endnote>
  <w:endnote w:type="continuationSeparator" w:id="0">
    <w:p w:rsidR="004E6352" w:rsidRDefault="004E6352" w:rsidP="0013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52" w:rsidRDefault="004E6352" w:rsidP="0013207B">
      <w:pPr>
        <w:spacing w:after="0" w:line="240" w:lineRule="auto"/>
      </w:pPr>
      <w:r>
        <w:separator/>
      </w:r>
    </w:p>
  </w:footnote>
  <w:footnote w:type="continuationSeparator" w:id="0">
    <w:p w:rsidR="004E6352" w:rsidRDefault="004E6352" w:rsidP="0013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7B" w:rsidRDefault="00212178">
    <w:pPr>
      <w:pStyle w:val="Koptekst"/>
      <w:rPr>
        <w:sz w:val="28"/>
        <w:szCs w:val="28"/>
      </w:rPr>
    </w:pPr>
    <w:r>
      <w:rPr>
        <w:sz w:val="28"/>
        <w:szCs w:val="28"/>
      </w:rPr>
      <w:t xml:space="preserve">      </w:t>
    </w:r>
  </w:p>
  <w:p w:rsidR="0013207B" w:rsidRPr="0013207B" w:rsidRDefault="0013207B">
    <w:pPr>
      <w:pStyle w:val="Kopteks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7B"/>
    <w:rsid w:val="0000041A"/>
    <w:rsid w:val="000007E4"/>
    <w:rsid w:val="0000644C"/>
    <w:rsid w:val="00006DFB"/>
    <w:rsid w:val="00010456"/>
    <w:rsid w:val="00012B66"/>
    <w:rsid w:val="00012BC3"/>
    <w:rsid w:val="00012F78"/>
    <w:rsid w:val="00015170"/>
    <w:rsid w:val="00020EBC"/>
    <w:rsid w:val="00022E6C"/>
    <w:rsid w:val="00024B71"/>
    <w:rsid w:val="00025406"/>
    <w:rsid w:val="0003145F"/>
    <w:rsid w:val="00034FB5"/>
    <w:rsid w:val="000365A7"/>
    <w:rsid w:val="00044F11"/>
    <w:rsid w:val="00050ABA"/>
    <w:rsid w:val="00052192"/>
    <w:rsid w:val="00057FF1"/>
    <w:rsid w:val="00074DCF"/>
    <w:rsid w:val="00075343"/>
    <w:rsid w:val="00076BA3"/>
    <w:rsid w:val="00082D80"/>
    <w:rsid w:val="0008368B"/>
    <w:rsid w:val="00096A03"/>
    <w:rsid w:val="000A43F0"/>
    <w:rsid w:val="000A6E33"/>
    <w:rsid w:val="000B2032"/>
    <w:rsid w:val="000C7BA5"/>
    <w:rsid w:val="000D2F89"/>
    <w:rsid w:val="000E1026"/>
    <w:rsid w:val="000F3AEF"/>
    <w:rsid w:val="00100499"/>
    <w:rsid w:val="00122A2E"/>
    <w:rsid w:val="00131EDA"/>
    <w:rsid w:val="0013207B"/>
    <w:rsid w:val="00137A0F"/>
    <w:rsid w:val="001472D6"/>
    <w:rsid w:val="001514F6"/>
    <w:rsid w:val="0015581D"/>
    <w:rsid w:val="0016786D"/>
    <w:rsid w:val="001708D8"/>
    <w:rsid w:val="00180464"/>
    <w:rsid w:val="0018475C"/>
    <w:rsid w:val="00190DD5"/>
    <w:rsid w:val="001A699A"/>
    <w:rsid w:val="001B7B70"/>
    <w:rsid w:val="001C154B"/>
    <w:rsid w:val="001C5193"/>
    <w:rsid w:val="001D328C"/>
    <w:rsid w:val="001E1B8B"/>
    <w:rsid w:val="001E681E"/>
    <w:rsid w:val="001E6DA4"/>
    <w:rsid w:val="00201134"/>
    <w:rsid w:val="002069B3"/>
    <w:rsid w:val="00212178"/>
    <w:rsid w:val="0022239D"/>
    <w:rsid w:val="002241AB"/>
    <w:rsid w:val="00245BD0"/>
    <w:rsid w:val="0024689F"/>
    <w:rsid w:val="00262081"/>
    <w:rsid w:val="00264284"/>
    <w:rsid w:val="00270A67"/>
    <w:rsid w:val="00273175"/>
    <w:rsid w:val="0027409C"/>
    <w:rsid w:val="0027764A"/>
    <w:rsid w:val="002945BD"/>
    <w:rsid w:val="002A1210"/>
    <w:rsid w:val="002B1EA8"/>
    <w:rsid w:val="002B32F2"/>
    <w:rsid w:val="002C26D9"/>
    <w:rsid w:val="002D0D0B"/>
    <w:rsid w:val="002D45FE"/>
    <w:rsid w:val="003031C0"/>
    <w:rsid w:val="003243FD"/>
    <w:rsid w:val="003552FB"/>
    <w:rsid w:val="00357E37"/>
    <w:rsid w:val="00375E91"/>
    <w:rsid w:val="003778D9"/>
    <w:rsid w:val="00394B5C"/>
    <w:rsid w:val="003A25F0"/>
    <w:rsid w:val="003A7F8C"/>
    <w:rsid w:val="003A7F92"/>
    <w:rsid w:val="003B7DF6"/>
    <w:rsid w:val="003C5D4F"/>
    <w:rsid w:val="003F03E7"/>
    <w:rsid w:val="003F3B0B"/>
    <w:rsid w:val="00407243"/>
    <w:rsid w:val="00407AA4"/>
    <w:rsid w:val="004151D7"/>
    <w:rsid w:val="00425DEC"/>
    <w:rsid w:val="004306E3"/>
    <w:rsid w:val="0044266F"/>
    <w:rsid w:val="0045233D"/>
    <w:rsid w:val="00461714"/>
    <w:rsid w:val="00464008"/>
    <w:rsid w:val="00467E93"/>
    <w:rsid w:val="004706BD"/>
    <w:rsid w:val="0048116D"/>
    <w:rsid w:val="00487161"/>
    <w:rsid w:val="0048726F"/>
    <w:rsid w:val="004904DD"/>
    <w:rsid w:val="00492221"/>
    <w:rsid w:val="0049576C"/>
    <w:rsid w:val="004B1C57"/>
    <w:rsid w:val="004B615B"/>
    <w:rsid w:val="004C11C3"/>
    <w:rsid w:val="004C2A1C"/>
    <w:rsid w:val="004C2F8C"/>
    <w:rsid w:val="004D0C63"/>
    <w:rsid w:val="004E5075"/>
    <w:rsid w:val="004E6352"/>
    <w:rsid w:val="0051457A"/>
    <w:rsid w:val="00515291"/>
    <w:rsid w:val="00524282"/>
    <w:rsid w:val="005308DD"/>
    <w:rsid w:val="005311D2"/>
    <w:rsid w:val="00534625"/>
    <w:rsid w:val="00553B1A"/>
    <w:rsid w:val="00561747"/>
    <w:rsid w:val="0057312E"/>
    <w:rsid w:val="005801A3"/>
    <w:rsid w:val="00581FDC"/>
    <w:rsid w:val="0058359C"/>
    <w:rsid w:val="005916C6"/>
    <w:rsid w:val="005A3DD2"/>
    <w:rsid w:val="005C5B92"/>
    <w:rsid w:val="005D3BB1"/>
    <w:rsid w:val="005E05BC"/>
    <w:rsid w:val="005E0ADD"/>
    <w:rsid w:val="005E6147"/>
    <w:rsid w:val="005E6A2B"/>
    <w:rsid w:val="005F5825"/>
    <w:rsid w:val="006013E7"/>
    <w:rsid w:val="006122B9"/>
    <w:rsid w:val="006123E3"/>
    <w:rsid w:val="00615667"/>
    <w:rsid w:val="00633892"/>
    <w:rsid w:val="006359C9"/>
    <w:rsid w:val="00644A4A"/>
    <w:rsid w:val="0068408B"/>
    <w:rsid w:val="00687C15"/>
    <w:rsid w:val="006967F8"/>
    <w:rsid w:val="006A79CB"/>
    <w:rsid w:val="006A7AA8"/>
    <w:rsid w:val="006A7DC7"/>
    <w:rsid w:val="006B12B8"/>
    <w:rsid w:val="006C580A"/>
    <w:rsid w:val="006E2964"/>
    <w:rsid w:val="006E631E"/>
    <w:rsid w:val="006F03DC"/>
    <w:rsid w:val="006F7B58"/>
    <w:rsid w:val="006F7FFD"/>
    <w:rsid w:val="00716EEA"/>
    <w:rsid w:val="00723C6A"/>
    <w:rsid w:val="0073212A"/>
    <w:rsid w:val="0074246D"/>
    <w:rsid w:val="0074403B"/>
    <w:rsid w:val="00751BF3"/>
    <w:rsid w:val="00753EA3"/>
    <w:rsid w:val="007542DB"/>
    <w:rsid w:val="00761497"/>
    <w:rsid w:val="00762B98"/>
    <w:rsid w:val="0076768E"/>
    <w:rsid w:val="007732D6"/>
    <w:rsid w:val="007803AF"/>
    <w:rsid w:val="007875A9"/>
    <w:rsid w:val="0079028D"/>
    <w:rsid w:val="0079320F"/>
    <w:rsid w:val="007B4837"/>
    <w:rsid w:val="007F20EE"/>
    <w:rsid w:val="007F3277"/>
    <w:rsid w:val="007F4024"/>
    <w:rsid w:val="00802721"/>
    <w:rsid w:val="008108A7"/>
    <w:rsid w:val="00811289"/>
    <w:rsid w:val="008139A5"/>
    <w:rsid w:val="00816FF5"/>
    <w:rsid w:val="00826374"/>
    <w:rsid w:val="00850E51"/>
    <w:rsid w:val="008515CB"/>
    <w:rsid w:val="00865040"/>
    <w:rsid w:val="00883107"/>
    <w:rsid w:val="00885C4F"/>
    <w:rsid w:val="00886693"/>
    <w:rsid w:val="0089394A"/>
    <w:rsid w:val="008A0351"/>
    <w:rsid w:val="008A03AE"/>
    <w:rsid w:val="008B1747"/>
    <w:rsid w:val="008B1E06"/>
    <w:rsid w:val="008B791B"/>
    <w:rsid w:val="008C641D"/>
    <w:rsid w:val="008D2581"/>
    <w:rsid w:val="008E3D8D"/>
    <w:rsid w:val="008F3E64"/>
    <w:rsid w:val="008F7651"/>
    <w:rsid w:val="008F7AD7"/>
    <w:rsid w:val="00900518"/>
    <w:rsid w:val="00902DE1"/>
    <w:rsid w:val="009055D4"/>
    <w:rsid w:val="009118AB"/>
    <w:rsid w:val="009172E5"/>
    <w:rsid w:val="00920379"/>
    <w:rsid w:val="00920FA5"/>
    <w:rsid w:val="009224A0"/>
    <w:rsid w:val="00950421"/>
    <w:rsid w:val="00952CFD"/>
    <w:rsid w:val="009541D3"/>
    <w:rsid w:val="00963E36"/>
    <w:rsid w:val="00964F97"/>
    <w:rsid w:val="00985EEB"/>
    <w:rsid w:val="00987EED"/>
    <w:rsid w:val="009A3BD1"/>
    <w:rsid w:val="009C34C7"/>
    <w:rsid w:val="009C4A67"/>
    <w:rsid w:val="009C7668"/>
    <w:rsid w:val="009D1082"/>
    <w:rsid w:val="009E1789"/>
    <w:rsid w:val="009F5E64"/>
    <w:rsid w:val="009F6E71"/>
    <w:rsid w:val="00A10332"/>
    <w:rsid w:val="00A152D1"/>
    <w:rsid w:val="00A30751"/>
    <w:rsid w:val="00A32EFD"/>
    <w:rsid w:val="00A4775E"/>
    <w:rsid w:val="00A50EB2"/>
    <w:rsid w:val="00A6111E"/>
    <w:rsid w:val="00A7045C"/>
    <w:rsid w:val="00A83205"/>
    <w:rsid w:val="00A962B3"/>
    <w:rsid w:val="00AA0E98"/>
    <w:rsid w:val="00AB7F27"/>
    <w:rsid w:val="00AC585E"/>
    <w:rsid w:val="00AD4B7B"/>
    <w:rsid w:val="00AE46A5"/>
    <w:rsid w:val="00B03FEC"/>
    <w:rsid w:val="00B12A81"/>
    <w:rsid w:val="00B27285"/>
    <w:rsid w:val="00B540CE"/>
    <w:rsid w:val="00B64198"/>
    <w:rsid w:val="00B65E6E"/>
    <w:rsid w:val="00B81235"/>
    <w:rsid w:val="00B91F04"/>
    <w:rsid w:val="00B949E2"/>
    <w:rsid w:val="00B9741B"/>
    <w:rsid w:val="00BA199E"/>
    <w:rsid w:val="00BA6C4E"/>
    <w:rsid w:val="00BD76ED"/>
    <w:rsid w:val="00BE0DDC"/>
    <w:rsid w:val="00BE5B3F"/>
    <w:rsid w:val="00C002E0"/>
    <w:rsid w:val="00C0298B"/>
    <w:rsid w:val="00C16D51"/>
    <w:rsid w:val="00C208F3"/>
    <w:rsid w:val="00C218FA"/>
    <w:rsid w:val="00C2324B"/>
    <w:rsid w:val="00C264AA"/>
    <w:rsid w:val="00C27C04"/>
    <w:rsid w:val="00C4320E"/>
    <w:rsid w:val="00C4547F"/>
    <w:rsid w:val="00C55D8E"/>
    <w:rsid w:val="00C64936"/>
    <w:rsid w:val="00C66D45"/>
    <w:rsid w:val="00C7046B"/>
    <w:rsid w:val="00C7342D"/>
    <w:rsid w:val="00C95456"/>
    <w:rsid w:val="00CA20BD"/>
    <w:rsid w:val="00CB5E40"/>
    <w:rsid w:val="00CD32FD"/>
    <w:rsid w:val="00CE2202"/>
    <w:rsid w:val="00CF5494"/>
    <w:rsid w:val="00D0143B"/>
    <w:rsid w:val="00D020E2"/>
    <w:rsid w:val="00D02D5A"/>
    <w:rsid w:val="00D038CF"/>
    <w:rsid w:val="00D13EA9"/>
    <w:rsid w:val="00D24FC7"/>
    <w:rsid w:val="00D30892"/>
    <w:rsid w:val="00D30BFE"/>
    <w:rsid w:val="00D40005"/>
    <w:rsid w:val="00D46CC7"/>
    <w:rsid w:val="00D50C6F"/>
    <w:rsid w:val="00D60C51"/>
    <w:rsid w:val="00D64FC5"/>
    <w:rsid w:val="00D864CE"/>
    <w:rsid w:val="00D91F33"/>
    <w:rsid w:val="00DA0172"/>
    <w:rsid w:val="00DA20E1"/>
    <w:rsid w:val="00DB0086"/>
    <w:rsid w:val="00DB3BD0"/>
    <w:rsid w:val="00DC0A6C"/>
    <w:rsid w:val="00DC5F56"/>
    <w:rsid w:val="00DD1784"/>
    <w:rsid w:val="00DD21A5"/>
    <w:rsid w:val="00DE1B19"/>
    <w:rsid w:val="00DE7835"/>
    <w:rsid w:val="00DF3F62"/>
    <w:rsid w:val="00E01F46"/>
    <w:rsid w:val="00E03AAA"/>
    <w:rsid w:val="00E05850"/>
    <w:rsid w:val="00E2260A"/>
    <w:rsid w:val="00E27565"/>
    <w:rsid w:val="00E31544"/>
    <w:rsid w:val="00E35DA3"/>
    <w:rsid w:val="00E365DD"/>
    <w:rsid w:val="00E37B16"/>
    <w:rsid w:val="00E43D95"/>
    <w:rsid w:val="00E47E72"/>
    <w:rsid w:val="00E500CD"/>
    <w:rsid w:val="00E51647"/>
    <w:rsid w:val="00E82C53"/>
    <w:rsid w:val="00E83C25"/>
    <w:rsid w:val="00EA1470"/>
    <w:rsid w:val="00EA1A81"/>
    <w:rsid w:val="00EA691A"/>
    <w:rsid w:val="00EB15FA"/>
    <w:rsid w:val="00EE74E0"/>
    <w:rsid w:val="00EF18F1"/>
    <w:rsid w:val="00EF1B8C"/>
    <w:rsid w:val="00EF2932"/>
    <w:rsid w:val="00F14D04"/>
    <w:rsid w:val="00F23114"/>
    <w:rsid w:val="00F25DD4"/>
    <w:rsid w:val="00F27852"/>
    <w:rsid w:val="00F27C1E"/>
    <w:rsid w:val="00F30FBD"/>
    <w:rsid w:val="00F373D9"/>
    <w:rsid w:val="00F4096D"/>
    <w:rsid w:val="00F51D10"/>
    <w:rsid w:val="00F55D95"/>
    <w:rsid w:val="00F62BE0"/>
    <w:rsid w:val="00F6527C"/>
    <w:rsid w:val="00F67051"/>
    <w:rsid w:val="00F74ABB"/>
    <w:rsid w:val="00F750E7"/>
    <w:rsid w:val="00F80110"/>
    <w:rsid w:val="00F87FF0"/>
    <w:rsid w:val="00FA4A93"/>
    <w:rsid w:val="00FD44D5"/>
    <w:rsid w:val="00FD5736"/>
    <w:rsid w:val="00FE479F"/>
    <w:rsid w:val="00FF005D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66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13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3207B"/>
  </w:style>
  <w:style w:type="paragraph" w:styleId="Voettekst">
    <w:name w:val="footer"/>
    <w:basedOn w:val="Standaard"/>
    <w:link w:val="VoettekstChar"/>
    <w:uiPriority w:val="99"/>
    <w:semiHidden/>
    <w:unhideWhenUsed/>
    <w:rsid w:val="0013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3207B"/>
  </w:style>
  <w:style w:type="paragraph" w:styleId="Ballontekst">
    <w:name w:val="Balloon Text"/>
    <w:basedOn w:val="Standaard"/>
    <w:link w:val="BallontekstChar"/>
    <w:uiPriority w:val="99"/>
    <w:semiHidden/>
    <w:unhideWhenUsed/>
    <w:rsid w:val="0074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03B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2620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145</cp:revision>
  <dcterms:created xsi:type="dcterms:W3CDTF">2017-04-25T16:07:00Z</dcterms:created>
  <dcterms:modified xsi:type="dcterms:W3CDTF">2018-04-14T18:25:00Z</dcterms:modified>
</cp:coreProperties>
</file>